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E4E42" w14:textId="77777777" w:rsidR="008B5E05" w:rsidRPr="005652F5" w:rsidRDefault="00B2122D" w:rsidP="000E3116">
      <w:pPr>
        <w:suppressAutoHyphens w:val="0"/>
        <w:kinsoku/>
        <w:wordWrap/>
        <w:autoSpaceDE/>
        <w:autoSpaceDN/>
        <w:adjustRightInd/>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別記第１号</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様式</w:t>
      </w:r>
      <w:r w:rsidR="008B5E05" w:rsidRPr="005652F5">
        <w:rPr>
          <w:rFonts w:asciiTheme="majorEastAsia" w:eastAsiaTheme="majorEastAsia" w:hAnsiTheme="majorEastAsia" w:cs="ＭＳ ゴシック"/>
          <w:color w:val="auto"/>
        </w:rPr>
        <w:t xml:space="preserve"> </w:t>
      </w:r>
    </w:p>
    <w:p w14:paraId="1A3D2ABF" w14:textId="77777777" w:rsidR="008B5E05" w:rsidRPr="005652F5" w:rsidRDefault="008B5E05" w:rsidP="000E3116">
      <w:pPr>
        <w:suppressAutoHyphens w:val="0"/>
        <w:kinsoku/>
        <w:wordWrap/>
        <w:autoSpaceDE/>
        <w:autoSpaceDN/>
        <w:adjustRightInd/>
        <w:jc w:val="both"/>
        <w:rPr>
          <w:rFonts w:asciiTheme="majorEastAsia" w:eastAsiaTheme="majorEastAsia" w:hAnsiTheme="majorEastAsia"/>
          <w:color w:val="auto"/>
        </w:rPr>
      </w:pPr>
    </w:p>
    <w:p w14:paraId="379DA306" w14:textId="77777777" w:rsidR="008B5E05" w:rsidRPr="005652F5" w:rsidRDefault="008B5E05" w:rsidP="000E3116">
      <w:pPr>
        <w:suppressAutoHyphens w:val="0"/>
        <w:kinsoku/>
        <w:wordWrap/>
        <w:autoSpaceDE/>
        <w:autoSpaceDN/>
        <w:adjustRightInd/>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木質バイオマスの証明に係る事業者認定申請書</w:t>
      </w:r>
    </w:p>
    <w:p w14:paraId="3583FB84" w14:textId="77777777" w:rsidR="008B5E05" w:rsidRPr="005652F5" w:rsidRDefault="008B5E05" w:rsidP="000E3116">
      <w:pPr>
        <w:pStyle w:val="a3"/>
        <w:adjustRightInd/>
        <w:rPr>
          <w:rFonts w:asciiTheme="majorEastAsia" w:eastAsiaTheme="majorEastAsia" w:hAnsiTheme="majorEastAsia" w:cs="Times New Roman"/>
          <w:color w:val="auto"/>
          <w:sz w:val="24"/>
          <w:szCs w:val="24"/>
        </w:rPr>
      </w:pPr>
    </w:p>
    <w:p w14:paraId="2354C4BB" w14:textId="77777777" w:rsidR="008B5E05" w:rsidRPr="005652F5" w:rsidRDefault="001C6626" w:rsidP="000E3116">
      <w:pPr>
        <w:suppressAutoHyphens w:val="0"/>
        <w:kinsoku/>
        <w:wordWrap/>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令和</w:t>
      </w:r>
      <w:r w:rsidR="000E3116"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年</w:t>
      </w:r>
      <w:r w:rsidR="008B5E05" w:rsidRPr="005652F5">
        <w:rPr>
          <w:rFonts w:asciiTheme="majorEastAsia" w:eastAsiaTheme="majorEastAsia" w:hAnsiTheme="majorEastAsia" w:cs="ＭＳ ゴシック"/>
          <w:color w:val="auto"/>
        </w:rPr>
        <w:t xml:space="preserve"> </w:t>
      </w:r>
      <w:r w:rsidR="000E3116"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月</w:t>
      </w:r>
      <w:r w:rsidR="008B5E05" w:rsidRPr="005652F5">
        <w:rPr>
          <w:rFonts w:asciiTheme="majorEastAsia" w:eastAsiaTheme="majorEastAsia" w:hAnsiTheme="majorEastAsia" w:cs="ＭＳ ゴシック"/>
          <w:color w:val="auto"/>
        </w:rPr>
        <w:t xml:space="preserve"> </w:t>
      </w:r>
      <w:r w:rsidR="000E3116"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日</w:t>
      </w:r>
      <w:r w:rsidR="008B5E05" w:rsidRPr="005652F5">
        <w:rPr>
          <w:rFonts w:asciiTheme="majorEastAsia" w:eastAsiaTheme="majorEastAsia" w:hAnsiTheme="majorEastAsia" w:cs="ＭＳ ゴシック"/>
          <w:color w:val="auto"/>
        </w:rPr>
        <w:t xml:space="preserve"> </w:t>
      </w:r>
    </w:p>
    <w:p w14:paraId="060C023E" w14:textId="77777777" w:rsidR="008B5E05" w:rsidRPr="005652F5" w:rsidRDefault="008B5E05" w:rsidP="000E3116">
      <w:pPr>
        <w:pStyle w:val="a3"/>
        <w:adjustRightInd/>
        <w:rPr>
          <w:rFonts w:asciiTheme="majorEastAsia" w:eastAsiaTheme="majorEastAsia" w:hAnsiTheme="majorEastAsia" w:cs="Times New Roman"/>
          <w:color w:val="auto"/>
          <w:sz w:val="24"/>
          <w:szCs w:val="24"/>
        </w:rPr>
      </w:pPr>
    </w:p>
    <w:p w14:paraId="15BEC2DE" w14:textId="77777777" w:rsidR="008B5E05" w:rsidRPr="005652F5" w:rsidRDefault="00A81A9A" w:rsidP="000E3116">
      <w:pPr>
        <w:suppressAutoHyphens w:val="0"/>
        <w:kinsoku/>
        <w:wordWrap/>
        <w:autoSpaceDE/>
        <w:autoSpaceDN/>
        <w:adjustRightInd/>
        <w:ind w:firstLine="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北海道木材産業協同組合連合会</w:t>
      </w:r>
      <w:r w:rsidR="008B5E0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様</w:t>
      </w:r>
      <w:r w:rsidR="008B5E05" w:rsidRPr="005652F5">
        <w:rPr>
          <w:rFonts w:asciiTheme="majorEastAsia" w:eastAsiaTheme="majorEastAsia" w:hAnsiTheme="majorEastAsia" w:cs="ＭＳ ゴシック"/>
          <w:color w:val="auto"/>
        </w:rPr>
        <w:t xml:space="preserve"> </w:t>
      </w:r>
    </w:p>
    <w:p w14:paraId="524676EB" w14:textId="77777777" w:rsidR="001574FB" w:rsidRPr="005652F5" w:rsidRDefault="008B5E05" w:rsidP="000E3116">
      <w:pPr>
        <w:suppressAutoHyphens w:val="0"/>
        <w:kinsoku/>
        <w:wordWrap/>
        <w:autoSpaceDE/>
        <w:autoSpaceDN/>
        <w:adjustRightInd/>
        <w:ind w:firstLine="240"/>
        <w:jc w:val="both"/>
        <w:rPr>
          <w:rFonts w:asciiTheme="majorEastAsia" w:eastAsiaTheme="majorEastAsia" w:hAnsiTheme="majorEastAsia"/>
          <w:color w:val="auto"/>
        </w:rPr>
      </w:pPr>
      <w:r w:rsidRPr="005652F5">
        <w:rPr>
          <w:rFonts w:asciiTheme="majorEastAsia" w:eastAsiaTheme="majorEastAsia" w:hAnsiTheme="majorEastAsia" w:cs="ＭＳ ゴシック"/>
          <w:color w:val="auto"/>
        </w:rPr>
        <w:t xml:space="preserve"> </w:t>
      </w:r>
    </w:p>
    <w:p w14:paraId="744CFF04" w14:textId="77777777" w:rsidR="008B5E05" w:rsidRPr="005652F5" w:rsidRDefault="000E3116" w:rsidP="000E3116">
      <w:pPr>
        <w:suppressAutoHyphens w:val="0"/>
        <w:kinsoku/>
        <w:wordWrap/>
        <w:autoSpaceDE/>
        <w:autoSpaceDN/>
        <w:adjustRightInd/>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xml:space="preserve">　　　　　　　　　　　　　　　　　</w:t>
      </w:r>
      <w:r w:rsidR="001574FB" w:rsidRPr="005652F5">
        <w:rPr>
          <w:rFonts w:asciiTheme="majorEastAsia" w:eastAsiaTheme="majorEastAsia" w:hAnsiTheme="majorEastAsia" w:cs="ＭＳ ゴシック" w:hint="eastAsia"/>
          <w:color w:val="auto"/>
        </w:rPr>
        <w:t>〒</w:t>
      </w:r>
    </w:p>
    <w:p w14:paraId="48E04100" w14:textId="77777777" w:rsidR="008B5E05" w:rsidRPr="005652F5" w:rsidRDefault="000E3116" w:rsidP="000E3116">
      <w:pPr>
        <w:suppressAutoHyphens w:val="0"/>
        <w:kinsoku/>
        <w:wordWrap/>
        <w:autoSpaceDE/>
        <w:autoSpaceDN/>
        <w:adjustRightInd/>
        <w:ind w:firstLineChars="700" w:firstLine="1680"/>
        <w:rPr>
          <w:rFonts w:asciiTheme="majorEastAsia" w:eastAsiaTheme="majorEastAsia" w:hAnsiTheme="majorEastAsia"/>
          <w:color w:val="auto"/>
          <w:u w:val="single"/>
        </w:rPr>
      </w:pPr>
      <w:r w:rsidRPr="005652F5">
        <w:rPr>
          <w:rFonts w:asciiTheme="majorEastAsia" w:eastAsiaTheme="majorEastAsia" w:hAnsiTheme="majorEastAsia" w:hint="eastAsia"/>
          <w:color w:val="auto"/>
        </w:rPr>
        <w:t xml:space="preserve">（申請事業者）　</w:t>
      </w:r>
      <w:r w:rsidR="001574FB" w:rsidRPr="005652F5">
        <w:rPr>
          <w:rFonts w:asciiTheme="majorEastAsia" w:eastAsiaTheme="majorEastAsia" w:hAnsiTheme="majorEastAsia" w:cs="ＭＳ ゴシック" w:hint="eastAsia"/>
          <w:color w:val="auto"/>
        </w:rPr>
        <w:t>住所</w:t>
      </w:r>
      <w:r w:rsidR="008B5E05" w:rsidRPr="005652F5">
        <w:rPr>
          <w:rFonts w:asciiTheme="majorEastAsia" w:eastAsiaTheme="majorEastAsia" w:hAnsiTheme="majorEastAsia" w:cs="ＭＳ ゴシック"/>
          <w:color w:val="auto"/>
        </w:rPr>
        <w:t xml:space="preserve"> </w:t>
      </w:r>
      <w:r w:rsidR="001574FB" w:rsidRPr="005652F5">
        <w:rPr>
          <w:rFonts w:asciiTheme="majorEastAsia" w:eastAsiaTheme="majorEastAsia" w:hAnsiTheme="majorEastAsia" w:cs="ＭＳ ゴシック" w:hint="eastAsia"/>
          <w:color w:val="auto"/>
          <w:u w:val="single"/>
        </w:rPr>
        <w:t xml:space="preserve">　　　　　　　　　　　　　　　　　　　　</w:t>
      </w:r>
    </w:p>
    <w:p w14:paraId="5E2A8347" w14:textId="77777777" w:rsidR="008B5E05" w:rsidRPr="005652F5" w:rsidRDefault="001574FB" w:rsidP="000E3116">
      <w:pPr>
        <w:suppressAutoHyphens w:val="0"/>
        <w:kinsoku/>
        <w:wordWrap/>
        <w:autoSpaceDE/>
        <w:autoSpaceDN/>
        <w:adjustRightInd/>
        <w:ind w:firstLineChars="1500" w:firstLine="3600"/>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名称</w:t>
      </w:r>
      <w:r w:rsidR="008B5E0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1FFB1250" w14:textId="77777777" w:rsidR="008B5E05" w:rsidRPr="005652F5" w:rsidRDefault="008B5E05" w:rsidP="000E3116">
      <w:pPr>
        <w:suppressAutoHyphens w:val="0"/>
        <w:kinsoku/>
        <w:wordWrap/>
        <w:autoSpaceDE/>
        <w:autoSpaceDN/>
        <w:adjustRightInd/>
        <w:ind w:firstLineChars="1500" w:firstLine="3600"/>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代表者</w:t>
      </w:r>
      <w:r w:rsidR="001574FB" w:rsidRPr="005652F5">
        <w:rPr>
          <w:rFonts w:asciiTheme="majorEastAsia" w:eastAsiaTheme="majorEastAsia" w:hAnsiTheme="majorEastAsia" w:cs="ＭＳ ゴシック" w:hint="eastAsia"/>
          <w:color w:val="auto"/>
        </w:rPr>
        <w:t>職・</w:t>
      </w:r>
      <w:r w:rsidRPr="005652F5">
        <w:rPr>
          <w:rFonts w:asciiTheme="majorEastAsia" w:eastAsiaTheme="majorEastAsia" w:hAnsiTheme="majorEastAsia" w:cs="ＭＳ ゴシック" w:hint="eastAsia"/>
          <w:color w:val="auto"/>
        </w:rPr>
        <w:t>氏名</w:t>
      </w:r>
      <w:r w:rsidRPr="005652F5">
        <w:rPr>
          <w:rFonts w:asciiTheme="majorEastAsia" w:eastAsiaTheme="majorEastAsia" w:hAnsiTheme="majorEastAsia" w:cs="ＭＳ ゴシック"/>
          <w:color w:val="auto"/>
        </w:rPr>
        <w:t xml:space="preserve"> </w:t>
      </w:r>
      <w:r w:rsidR="001574FB" w:rsidRPr="005652F5">
        <w:rPr>
          <w:rFonts w:asciiTheme="majorEastAsia" w:eastAsiaTheme="majorEastAsia" w:hAnsiTheme="majorEastAsia" w:cs="ＭＳ ゴシック" w:hint="eastAsia"/>
          <w:color w:val="auto"/>
          <w:u w:val="single"/>
        </w:rPr>
        <w:t xml:space="preserve">　　　　　　　　　　　　　　　</w:t>
      </w:r>
      <w:r w:rsidR="00C92C12" w:rsidRPr="005652F5">
        <w:rPr>
          <w:rFonts w:asciiTheme="majorEastAsia" w:eastAsiaTheme="majorEastAsia" w:hAnsiTheme="majorEastAsia" w:cs="ＭＳ ゴシック" w:hint="eastAsia"/>
          <w:color w:val="auto"/>
          <w:u w:val="single"/>
        </w:rPr>
        <w:t>印</w:t>
      </w:r>
    </w:p>
    <w:p w14:paraId="7DFA4087" w14:textId="77777777" w:rsidR="008B5E05" w:rsidRPr="005652F5" w:rsidRDefault="008B5E05" w:rsidP="000E3116">
      <w:pPr>
        <w:pStyle w:val="a3"/>
        <w:adjustRightInd/>
        <w:rPr>
          <w:rFonts w:asciiTheme="majorEastAsia" w:eastAsiaTheme="majorEastAsia" w:hAnsiTheme="majorEastAsia" w:cs="Times New Roman"/>
          <w:color w:val="auto"/>
          <w:sz w:val="24"/>
          <w:szCs w:val="24"/>
        </w:rPr>
      </w:pPr>
    </w:p>
    <w:p w14:paraId="048A8776" w14:textId="77777777" w:rsidR="008B5E05" w:rsidRPr="005652F5" w:rsidRDefault="008B5E05" w:rsidP="000E3116">
      <w:pPr>
        <w:suppressAutoHyphens w:val="0"/>
        <w:kinsoku/>
        <w:wordWrap/>
        <w:autoSpaceDE/>
        <w:autoSpaceDN/>
        <w:adjustRightInd/>
        <w:ind w:firstLine="2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貴</w:t>
      </w:r>
      <w:r w:rsidR="000E3116" w:rsidRPr="005652F5">
        <w:rPr>
          <w:rFonts w:asciiTheme="majorEastAsia" w:eastAsiaTheme="majorEastAsia" w:hAnsiTheme="majorEastAsia" w:cs="ＭＳ ゴシック" w:hint="eastAsia"/>
          <w:color w:val="auto"/>
        </w:rPr>
        <w:t>連合会</w:t>
      </w:r>
      <w:r w:rsidRPr="005652F5">
        <w:rPr>
          <w:rFonts w:asciiTheme="majorEastAsia" w:eastAsiaTheme="majorEastAsia" w:hAnsiTheme="majorEastAsia" w:cs="ＭＳ ゴシック" w:hint="eastAsia"/>
          <w:color w:val="auto"/>
        </w:rPr>
        <w:t>の認定を得て木質バイオマスの証明を行いたいので、発電利用に供する木質バイオマスの証明に係る事業者認定実施要領に従い、下記のとおり関係書類を添えて申請します。</w:t>
      </w:r>
      <w:r w:rsidRPr="005652F5">
        <w:rPr>
          <w:rFonts w:asciiTheme="majorEastAsia" w:eastAsiaTheme="majorEastAsia" w:hAnsiTheme="majorEastAsia" w:cs="ＭＳ ゴシック"/>
          <w:color w:val="auto"/>
        </w:rPr>
        <w:t xml:space="preserve"> </w:t>
      </w:r>
    </w:p>
    <w:p w14:paraId="517B7CA1" w14:textId="77777777" w:rsidR="001C6626" w:rsidRPr="005652F5" w:rsidRDefault="001C6626" w:rsidP="001C6626">
      <w:pPr>
        <w:pStyle w:val="Default"/>
        <w:ind w:firstLineChars="100" w:firstLine="240"/>
        <w:jc w:val="both"/>
        <w:rPr>
          <w:rFonts w:asciiTheme="majorEastAsia" w:eastAsiaTheme="majorEastAsia" w:hAnsiTheme="majorEastAsia"/>
          <w:color w:val="auto"/>
        </w:rPr>
      </w:pPr>
      <w:bookmarkStart w:id="0" w:name="_Hlk164174511"/>
      <w:r w:rsidRPr="005652F5">
        <w:rPr>
          <w:rFonts w:asciiTheme="majorEastAsia" w:eastAsiaTheme="majorEastAsia" w:hAnsiTheme="majorEastAsia" w:hint="eastAsia"/>
          <w:color w:val="auto"/>
        </w:rPr>
        <w:t>【</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関連情報の収集・管理・伝達に係る認定を受ける場合】</w:t>
      </w:r>
      <w:r w:rsidRPr="005652F5">
        <w:rPr>
          <w:rFonts w:asciiTheme="majorEastAsia" w:eastAsiaTheme="majorEastAsia" w:hAnsiTheme="majorEastAsia"/>
          <w:color w:val="auto"/>
        </w:rPr>
        <w:t xml:space="preserve"> </w:t>
      </w:r>
    </w:p>
    <w:p w14:paraId="09690043" w14:textId="77777777" w:rsidR="001C6626" w:rsidRPr="005652F5" w:rsidRDefault="001C6626" w:rsidP="001C6626">
      <w:pPr>
        <w:suppressAutoHyphens w:val="0"/>
        <w:kinsoku/>
        <w:wordWrap/>
        <w:autoSpaceDE/>
        <w:autoSpaceDN/>
        <w:adjustRightInd/>
        <w:ind w:firstLineChars="100" w:firstLine="240"/>
        <w:jc w:val="both"/>
        <w:rPr>
          <w:color w:val="auto"/>
          <w:sz w:val="21"/>
          <w:szCs w:val="21"/>
        </w:rPr>
      </w:pPr>
      <w:r w:rsidRPr="005652F5">
        <w:rPr>
          <w:rFonts w:asciiTheme="majorEastAsia" w:eastAsiaTheme="majorEastAsia" w:hAnsiTheme="majorEastAsia" w:hint="eastAsia"/>
          <w:color w:val="auto"/>
        </w:rPr>
        <w:t>今回の申請には、</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関連情報の収集・管理・伝達に係る認定を含みます。</w:t>
      </w:r>
      <w:r w:rsidRPr="005652F5">
        <w:rPr>
          <w:color w:val="auto"/>
          <w:sz w:val="21"/>
          <w:szCs w:val="21"/>
        </w:rPr>
        <w:t xml:space="preserve"> </w:t>
      </w:r>
    </w:p>
    <w:bookmarkEnd w:id="0"/>
    <w:p w14:paraId="1C3BC0AA" w14:textId="77777777" w:rsidR="001C6626" w:rsidRPr="005652F5" w:rsidRDefault="008B5E05" w:rsidP="001C6626">
      <w:pPr>
        <w:pStyle w:val="a6"/>
        <w:suppressAutoHyphens w:val="0"/>
        <w:kinsoku/>
        <w:wordWrap/>
        <w:autoSpaceDE/>
        <w:autoSpaceDN/>
        <w:adjustRightInd/>
        <w:jc w:val="center"/>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記</w:t>
      </w:r>
      <w:r w:rsidRPr="005652F5">
        <w:rPr>
          <w:rFonts w:asciiTheme="majorEastAsia" w:eastAsiaTheme="majorEastAsia" w:hAnsiTheme="majorEastAsia" w:cs="ＭＳ ゴシック"/>
          <w:color w:val="auto"/>
        </w:rPr>
        <w:t xml:space="preserve"> </w:t>
      </w:r>
    </w:p>
    <w:p w14:paraId="3B5B07AF" w14:textId="77777777" w:rsidR="000E3116" w:rsidRPr="005652F5" w:rsidRDefault="008B5E05" w:rsidP="000A186D">
      <w:pPr>
        <w:wordWrap/>
        <w:rPr>
          <w:rFonts w:hAnsi="ＭＳ ゴシック"/>
          <w:color w:val="auto"/>
          <w:kern w:val="2"/>
        </w:rPr>
      </w:pPr>
      <w:r w:rsidRPr="005652F5">
        <w:rPr>
          <w:rFonts w:asciiTheme="majorEastAsia" w:eastAsiaTheme="majorEastAsia" w:hAnsiTheme="majorEastAsia" w:cs="ＭＳ ゴシック" w:hint="eastAsia"/>
          <w:color w:val="auto"/>
        </w:rPr>
        <w:t>１</w:t>
      </w:r>
      <w:r w:rsidR="000E3116" w:rsidRPr="005652F5">
        <w:rPr>
          <w:rFonts w:hAnsi="ＭＳ ゴシック" w:hint="eastAsia"/>
          <w:color w:val="auto"/>
          <w:kern w:val="2"/>
        </w:rPr>
        <w:t xml:space="preserve">　申請する事業所等の住所・名称（※１）</w:t>
      </w:r>
    </w:p>
    <w:p w14:paraId="2E429AD1" w14:textId="77777777" w:rsidR="000E3116" w:rsidRPr="005652F5" w:rsidRDefault="000E3116" w:rsidP="000E3116">
      <w:pPr>
        <w:suppressAutoHyphens w:val="0"/>
        <w:kinsoku/>
        <w:wordWrap/>
        <w:overflowPunct/>
        <w:autoSpaceDE/>
        <w:autoSpaceDN/>
        <w:adjustRightInd/>
        <w:jc w:val="both"/>
        <w:textAlignment w:val="auto"/>
        <w:rPr>
          <w:rFonts w:hAnsi="ＭＳ ゴシック"/>
          <w:color w:val="auto"/>
          <w:kern w:val="2"/>
          <w:u w:val="single"/>
        </w:rPr>
      </w:pPr>
      <w:r w:rsidRPr="005652F5">
        <w:rPr>
          <w:rFonts w:hAnsi="ＭＳ ゴシック"/>
          <w:color w:val="auto"/>
          <w:kern w:val="2"/>
        </w:rPr>
        <w:t xml:space="preserve">    </w:t>
      </w:r>
      <w:r w:rsidRPr="005652F5">
        <w:rPr>
          <w:rFonts w:hAnsi="ＭＳ ゴシック" w:hint="eastAsia"/>
          <w:color w:val="auto"/>
          <w:kern w:val="2"/>
        </w:rPr>
        <w:t xml:space="preserve">住　　所　</w:t>
      </w:r>
      <w:r w:rsidRPr="005652F5">
        <w:rPr>
          <w:rFonts w:hAnsi="ＭＳ ゴシック" w:hint="eastAsia"/>
          <w:color w:val="auto"/>
          <w:kern w:val="2"/>
          <w:u w:val="single"/>
        </w:rPr>
        <w:t xml:space="preserve">〒　　　　　　　　　　　　　　　　　</w:t>
      </w:r>
      <w:r w:rsidRPr="005652F5">
        <w:rPr>
          <w:rFonts w:hAnsi="ＭＳ ゴシック"/>
          <w:color w:val="auto"/>
          <w:kern w:val="2"/>
          <w:u w:val="single"/>
        </w:rPr>
        <w:t xml:space="preserve"> </w:t>
      </w:r>
      <w:r w:rsidRPr="005652F5">
        <w:rPr>
          <w:rFonts w:hAnsi="ＭＳ ゴシック" w:hint="eastAsia"/>
          <w:color w:val="auto"/>
          <w:kern w:val="2"/>
          <w:u w:val="single"/>
        </w:rPr>
        <w:t xml:space="preserve">　　　　　　</w:t>
      </w:r>
      <w:r w:rsidRPr="005652F5">
        <w:rPr>
          <w:rFonts w:hAnsi="ＭＳ ゴシック"/>
          <w:color w:val="auto"/>
          <w:kern w:val="2"/>
          <w:u w:val="single"/>
        </w:rPr>
        <w:t xml:space="preserve"> </w:t>
      </w:r>
    </w:p>
    <w:p w14:paraId="4C3A2063" w14:textId="77777777" w:rsidR="000E3116" w:rsidRPr="005652F5" w:rsidRDefault="000E3116" w:rsidP="000E3116">
      <w:pPr>
        <w:suppressAutoHyphens w:val="0"/>
        <w:kinsoku/>
        <w:wordWrap/>
        <w:overflowPunct/>
        <w:autoSpaceDE/>
        <w:autoSpaceDN/>
        <w:adjustRightInd/>
        <w:jc w:val="both"/>
        <w:textAlignment w:val="auto"/>
        <w:rPr>
          <w:rFonts w:hAnsi="ＭＳ ゴシック"/>
          <w:color w:val="auto"/>
          <w:kern w:val="2"/>
          <w:u w:val="single"/>
        </w:rPr>
      </w:pPr>
      <w:r w:rsidRPr="005652F5">
        <w:rPr>
          <w:rFonts w:hAnsi="ＭＳ ゴシック" w:hint="eastAsia"/>
          <w:color w:val="auto"/>
          <w:kern w:val="2"/>
        </w:rPr>
        <w:t xml:space="preserve">　　事業所名　</w:t>
      </w:r>
      <w:r w:rsidRPr="005652F5">
        <w:rPr>
          <w:rFonts w:hAnsi="ＭＳ ゴシック" w:hint="eastAsia"/>
          <w:color w:val="auto"/>
          <w:kern w:val="2"/>
          <w:u w:val="single"/>
        </w:rPr>
        <w:t xml:space="preserve">　　　　　　　　　　　　　　　　　　　　　　　　　</w:t>
      </w:r>
    </w:p>
    <w:p w14:paraId="6CF95559" w14:textId="77777777" w:rsidR="008B5E05" w:rsidRPr="005652F5" w:rsidRDefault="000E3116" w:rsidP="000A186D">
      <w:pPr>
        <w:suppressAutoHyphens w:val="0"/>
        <w:kinsoku/>
        <w:wordWrap/>
        <w:autoSpaceDE/>
        <w:autoSpaceDN/>
        <w:adjustRightInd/>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２</w:t>
      </w:r>
      <w:r w:rsidR="000A186D">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創業年</w:t>
      </w:r>
      <w:r w:rsidRPr="005652F5">
        <w:rPr>
          <w:rFonts w:asciiTheme="majorEastAsia" w:eastAsiaTheme="majorEastAsia" w:hAnsiTheme="majorEastAsia" w:cs="ＭＳ ゴシック" w:hint="eastAsia"/>
          <w:color w:val="auto"/>
        </w:rPr>
        <w:t xml:space="preserve">：　　　　　年　　月　　</w:t>
      </w:r>
      <w:r w:rsidR="008B5E05" w:rsidRPr="005652F5">
        <w:rPr>
          <w:rFonts w:asciiTheme="majorEastAsia" w:eastAsiaTheme="majorEastAsia" w:hAnsiTheme="majorEastAsia" w:cs="ＭＳ ゴシック" w:hint="eastAsia"/>
          <w:color w:val="auto"/>
        </w:rPr>
        <w:t>従業員数</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w:t>
      </w:r>
      <w:r w:rsidR="008B5E0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 xml:space="preserve">　　　　人</w:t>
      </w:r>
    </w:p>
    <w:p w14:paraId="344C19F0" w14:textId="77777777" w:rsidR="008B5E05" w:rsidRPr="005652F5" w:rsidRDefault="004B3780" w:rsidP="000A186D">
      <w:pPr>
        <w:suppressAutoHyphens w:val="0"/>
        <w:kinsoku/>
        <w:wordWrap/>
        <w:autoSpaceDE/>
        <w:autoSpaceDN/>
        <w:adjustRightInd/>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３</w:t>
      </w:r>
      <w:r w:rsidR="000A186D">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取り扱う木材・木材製品の主要品目、年間取扱数量</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w:t>
      </w:r>
      <w:r w:rsidR="00B9488E" w:rsidRPr="005652F5">
        <w:rPr>
          <w:rFonts w:asciiTheme="majorEastAsia" w:eastAsiaTheme="majorEastAsia" w:hAnsiTheme="majorEastAsia" w:cs="ＭＳ ゴシック" w:hint="eastAsia"/>
          <w:color w:val="auto"/>
        </w:rPr>
        <w:t>（</w:t>
      </w:r>
      <w:r w:rsidR="008B5E05" w:rsidRPr="005652F5">
        <w:rPr>
          <w:rFonts w:asciiTheme="majorEastAsia" w:eastAsiaTheme="majorEastAsia" w:hAnsiTheme="majorEastAsia" w:cs="ＭＳ ゴシック" w:hint="eastAsia"/>
          <w:color w:val="auto"/>
        </w:rPr>
        <w:t>別添</w:t>
      </w:r>
      <w:r w:rsidR="00B9488E" w:rsidRPr="005652F5">
        <w:rPr>
          <w:rFonts w:asciiTheme="majorEastAsia" w:eastAsiaTheme="majorEastAsia" w:hAnsiTheme="majorEastAsia" w:cs="ＭＳ ゴシック" w:hint="eastAsia"/>
          <w:color w:val="auto"/>
        </w:rPr>
        <w:t>のとおり）</w:t>
      </w:r>
      <w:r w:rsidR="008B5E05" w:rsidRPr="005652F5">
        <w:rPr>
          <w:rFonts w:asciiTheme="majorEastAsia" w:eastAsiaTheme="majorEastAsia" w:hAnsiTheme="majorEastAsia" w:cs="ＭＳ ゴシック"/>
          <w:color w:val="auto"/>
        </w:rPr>
        <w:t xml:space="preserve"> </w:t>
      </w:r>
    </w:p>
    <w:p w14:paraId="668BE786" w14:textId="77777777" w:rsidR="008B5E05" w:rsidRPr="005652F5" w:rsidRDefault="004B3780" w:rsidP="000A186D">
      <w:pPr>
        <w:suppressAutoHyphens w:val="0"/>
        <w:kinsoku/>
        <w:wordWrap/>
        <w:autoSpaceDE/>
        <w:autoSpaceDN/>
        <w:adjustRightInd/>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４</w:t>
      </w:r>
      <w:r w:rsidR="000A186D">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事業所の敷地、建物及び施設（土場、倉庫等）の配置状況：</w:t>
      </w:r>
      <w:r w:rsidR="00B9488E" w:rsidRPr="005652F5">
        <w:rPr>
          <w:rFonts w:asciiTheme="majorEastAsia" w:eastAsiaTheme="majorEastAsia" w:hAnsiTheme="majorEastAsia" w:cs="ＭＳ ゴシック" w:hint="eastAsia"/>
          <w:color w:val="auto"/>
        </w:rPr>
        <w:t>（別添のとおり）</w:t>
      </w:r>
      <w:r w:rsidR="008B5E05" w:rsidRPr="005652F5">
        <w:rPr>
          <w:rFonts w:asciiTheme="majorEastAsia" w:eastAsiaTheme="majorEastAsia" w:hAnsiTheme="majorEastAsia" w:cs="ＭＳ ゴシック"/>
          <w:color w:val="auto"/>
        </w:rPr>
        <w:t xml:space="preserve"> </w:t>
      </w:r>
    </w:p>
    <w:p w14:paraId="203DE9A1" w14:textId="77777777" w:rsidR="008B5E05" w:rsidRPr="005652F5" w:rsidRDefault="004B3780" w:rsidP="001C6626">
      <w:pPr>
        <w:pStyle w:val="Default"/>
        <w:ind w:left="240" w:hangingChars="100" w:hanging="240"/>
        <w:jc w:val="both"/>
        <w:rPr>
          <w:color w:val="auto"/>
          <w:sz w:val="21"/>
          <w:szCs w:val="21"/>
        </w:rPr>
      </w:pPr>
      <w:r w:rsidRPr="005652F5">
        <w:rPr>
          <w:rFonts w:asciiTheme="majorEastAsia" w:eastAsiaTheme="majorEastAsia" w:hAnsiTheme="majorEastAsia" w:cs="ＭＳ ゴシック" w:hint="eastAsia"/>
          <w:color w:val="auto"/>
        </w:rPr>
        <w:t>５</w:t>
      </w:r>
      <w:r w:rsidR="000A186D">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分別管理及び書類管理の方針</w:t>
      </w:r>
      <w:r w:rsidR="001C6626" w:rsidRPr="005652F5">
        <w:rPr>
          <w:rFonts w:asciiTheme="majorEastAsia" w:eastAsiaTheme="majorEastAsia" w:hAnsiTheme="majorEastAsia" w:hint="eastAsia"/>
          <w:color w:val="auto"/>
        </w:rPr>
        <w:t>（</w:t>
      </w:r>
      <w:r w:rsidR="001C6626" w:rsidRPr="005652F5">
        <w:rPr>
          <w:rFonts w:asciiTheme="majorEastAsia" w:eastAsiaTheme="majorEastAsia" w:hAnsiTheme="majorEastAsia"/>
          <w:color w:val="auto"/>
        </w:rPr>
        <w:t>GHG</w:t>
      </w:r>
      <w:r w:rsidR="001C6626" w:rsidRPr="005652F5">
        <w:rPr>
          <w:rFonts w:asciiTheme="majorEastAsia" w:eastAsiaTheme="majorEastAsia" w:hAnsiTheme="majorEastAsia" w:hint="eastAsia"/>
          <w:color w:val="auto"/>
        </w:rPr>
        <w:t>関連情報の収集・管理・伝達についても認定を受ける場合は、「分別管理、</w:t>
      </w:r>
      <w:r w:rsidR="001C6626" w:rsidRPr="005652F5">
        <w:rPr>
          <w:rFonts w:asciiTheme="majorEastAsia" w:eastAsiaTheme="majorEastAsia" w:hAnsiTheme="majorEastAsia"/>
          <w:color w:val="auto"/>
        </w:rPr>
        <w:t>GHG</w:t>
      </w:r>
      <w:r w:rsidR="001C6626" w:rsidRPr="005652F5">
        <w:rPr>
          <w:rFonts w:asciiTheme="majorEastAsia" w:eastAsiaTheme="majorEastAsia" w:hAnsiTheme="majorEastAsia" w:hint="eastAsia"/>
          <w:color w:val="auto"/>
        </w:rPr>
        <w:t>関連情報管理等及び書類管理の方針」）</w:t>
      </w:r>
      <w:r w:rsidR="008B5E05" w:rsidRPr="005652F5">
        <w:rPr>
          <w:rFonts w:asciiTheme="majorEastAsia" w:eastAsiaTheme="majorEastAsia" w:hAnsiTheme="majorEastAsia" w:cs="ＭＳ ゴシック" w:hint="eastAsia"/>
          <w:color w:val="auto"/>
        </w:rPr>
        <w:t>：（別添</w:t>
      </w:r>
      <w:r w:rsidR="0006326F" w:rsidRPr="005652F5">
        <w:rPr>
          <w:rFonts w:asciiTheme="majorEastAsia" w:eastAsiaTheme="majorEastAsia" w:hAnsiTheme="majorEastAsia" w:cs="ＭＳ ゴシック" w:hint="eastAsia"/>
          <w:color w:val="auto"/>
        </w:rPr>
        <w:t>のとおり</w:t>
      </w:r>
      <w:r w:rsidR="008B5E05" w:rsidRPr="005652F5">
        <w:rPr>
          <w:rFonts w:asciiTheme="majorEastAsia" w:eastAsiaTheme="majorEastAsia" w:hAnsiTheme="majorEastAsia" w:cs="ＭＳ ゴシック" w:hint="eastAsia"/>
          <w:color w:val="auto"/>
        </w:rPr>
        <w:t>）</w:t>
      </w:r>
    </w:p>
    <w:p w14:paraId="02389930" w14:textId="77777777" w:rsidR="000E3116" w:rsidRPr="005652F5" w:rsidRDefault="004B3780" w:rsidP="000A186D">
      <w:pPr>
        <w:suppressAutoHyphens w:val="0"/>
        <w:kinsoku/>
        <w:wordWrap/>
        <w:autoSpaceDE/>
        <w:autoSpaceDN/>
        <w:adjustRightInd/>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６</w:t>
      </w:r>
      <w:r w:rsidR="000A186D">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その他</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w:t>
      </w:r>
    </w:p>
    <w:p w14:paraId="505975CB" w14:textId="77777777" w:rsidR="000E3116" w:rsidRPr="005652F5" w:rsidRDefault="00325551" w:rsidP="000E3116">
      <w:pPr>
        <w:suppressAutoHyphens w:val="0"/>
        <w:kinsoku/>
        <w:wordWrap/>
        <w:autoSpaceDE/>
        <w:autoSpaceDN/>
        <w:adjustRightInd/>
        <w:ind w:firstLine="2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color w:val="auto"/>
          <w:u w:val="single"/>
        </w:rPr>
        <w:t xml:space="preserve">TEL                          </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color w:val="auto"/>
          <w:u w:val="single"/>
        </w:rPr>
        <w:t xml:space="preserve">FAX                          </w:t>
      </w:r>
    </w:p>
    <w:p w14:paraId="1308BECC" w14:textId="77777777" w:rsidR="008B5E05" w:rsidRPr="005652F5" w:rsidRDefault="00325551" w:rsidP="001C6626">
      <w:pPr>
        <w:suppressAutoHyphens w:val="0"/>
        <w:kinsoku/>
        <w:wordWrap/>
        <w:autoSpaceDE/>
        <w:autoSpaceDN/>
        <w:adjustRightInd/>
        <w:ind w:firstLine="240"/>
        <w:jc w:val="both"/>
        <w:rPr>
          <w:rFonts w:asciiTheme="majorEastAsia" w:eastAsiaTheme="majorEastAsia" w:hAnsiTheme="majorEastAsia" w:cs="ＭＳ ゴシック"/>
          <w:color w:val="auto"/>
          <w:u w:val="single"/>
        </w:rPr>
      </w:pP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color w:val="auto"/>
          <w:u w:val="single"/>
        </w:rPr>
        <w:t>Email</w:t>
      </w:r>
      <w:r w:rsidRPr="005652F5">
        <w:rPr>
          <w:rFonts w:asciiTheme="majorEastAsia" w:eastAsiaTheme="majorEastAsia" w:hAnsiTheme="majorEastAsia" w:cs="ＭＳ ゴシック" w:hint="eastAsia"/>
          <w:color w:val="auto"/>
          <w:u w:val="single"/>
        </w:rPr>
        <w:t xml:space="preserve">　　　　　　　　　　　　　　　　　　　　　　　　　　　　</w:t>
      </w:r>
    </w:p>
    <w:p w14:paraId="518C5E9E" w14:textId="77777777" w:rsidR="000E3116" w:rsidRPr="005652F5" w:rsidRDefault="000E3116" w:rsidP="00325551">
      <w:pPr>
        <w:suppressAutoHyphens w:val="0"/>
        <w:kinsoku/>
        <w:wordWrap/>
        <w:overflowPunct/>
        <w:autoSpaceDE/>
        <w:autoSpaceDN/>
        <w:adjustRightInd/>
        <w:spacing w:line="320" w:lineRule="exact"/>
        <w:ind w:firstLineChars="100" w:firstLine="200"/>
        <w:jc w:val="both"/>
        <w:textAlignment w:val="auto"/>
        <w:rPr>
          <w:rFonts w:hAnsi="ＭＳ ゴシック"/>
          <w:color w:val="auto"/>
          <w:kern w:val="2"/>
          <w:sz w:val="20"/>
          <w:szCs w:val="20"/>
        </w:rPr>
      </w:pPr>
      <w:r w:rsidRPr="005652F5">
        <w:rPr>
          <w:rFonts w:hAnsi="ＭＳ ゴシック" w:hint="eastAsia"/>
          <w:color w:val="auto"/>
          <w:kern w:val="2"/>
          <w:sz w:val="20"/>
          <w:szCs w:val="20"/>
        </w:rPr>
        <w:t>注</w:t>
      </w:r>
      <w:r w:rsidRPr="005652F5">
        <w:rPr>
          <w:rFonts w:hAnsi="ＭＳ ゴシック"/>
          <w:color w:val="auto"/>
          <w:kern w:val="2"/>
          <w:sz w:val="20"/>
          <w:szCs w:val="20"/>
        </w:rPr>
        <w:t xml:space="preserve"> </w:t>
      </w:r>
      <w:r w:rsidRPr="005652F5">
        <w:rPr>
          <w:rFonts w:hAnsi="ＭＳ ゴシック" w:hint="eastAsia"/>
          <w:color w:val="auto"/>
          <w:kern w:val="2"/>
          <w:sz w:val="20"/>
          <w:szCs w:val="20"/>
        </w:rPr>
        <w:t>：</w:t>
      </w:r>
      <w:r w:rsidRPr="005652F5">
        <w:rPr>
          <w:rFonts w:hAnsi="ＭＳ ゴシック"/>
          <w:color w:val="auto"/>
          <w:kern w:val="2"/>
          <w:sz w:val="20"/>
          <w:szCs w:val="20"/>
        </w:rPr>
        <w:t xml:space="preserve"> </w:t>
      </w:r>
      <w:r w:rsidRPr="005652F5">
        <w:rPr>
          <w:rFonts w:hAnsi="ＭＳ ゴシック" w:hint="eastAsia"/>
          <w:color w:val="auto"/>
          <w:kern w:val="2"/>
          <w:sz w:val="20"/>
          <w:szCs w:val="20"/>
        </w:rPr>
        <w:t>申請にあたっては、事業所（工場、支店等）単位で申請してください</w:t>
      </w:r>
    </w:p>
    <w:p w14:paraId="1116AA52" w14:textId="77777777" w:rsidR="000E3116" w:rsidRPr="005652F5" w:rsidRDefault="000E3116" w:rsidP="00325551">
      <w:pPr>
        <w:suppressAutoHyphens w:val="0"/>
        <w:kinsoku/>
        <w:wordWrap/>
        <w:overflowPunct/>
        <w:autoSpaceDE/>
        <w:autoSpaceDN/>
        <w:adjustRightInd/>
        <w:spacing w:line="320" w:lineRule="exact"/>
        <w:jc w:val="both"/>
        <w:textAlignment w:val="auto"/>
        <w:rPr>
          <w:rFonts w:hAnsi="ＭＳ ゴシック"/>
          <w:color w:val="auto"/>
          <w:kern w:val="2"/>
          <w:sz w:val="20"/>
          <w:szCs w:val="20"/>
        </w:rPr>
      </w:pPr>
      <w:r w:rsidRPr="005652F5">
        <w:rPr>
          <w:rFonts w:hAnsi="ＭＳ ゴシック" w:hint="eastAsia"/>
          <w:color w:val="auto"/>
          <w:kern w:val="2"/>
          <w:sz w:val="20"/>
          <w:szCs w:val="20"/>
        </w:rPr>
        <w:t xml:space="preserve">　※１　認定申請する工場等の住所、事業所名（工場名、支店名等）を記入してください</w:t>
      </w:r>
    </w:p>
    <w:p w14:paraId="2D90B3E1" w14:textId="77777777" w:rsidR="000E3116" w:rsidRPr="005652F5" w:rsidRDefault="000E3116" w:rsidP="00325551">
      <w:pPr>
        <w:suppressAutoHyphens w:val="0"/>
        <w:kinsoku/>
        <w:wordWrap/>
        <w:overflowPunct/>
        <w:autoSpaceDE/>
        <w:autoSpaceDN/>
        <w:adjustRightInd/>
        <w:spacing w:line="320" w:lineRule="exact"/>
        <w:jc w:val="both"/>
        <w:textAlignment w:val="auto"/>
        <w:rPr>
          <w:rFonts w:hAnsi="ＭＳ ゴシック"/>
          <w:color w:val="auto"/>
          <w:kern w:val="2"/>
          <w:sz w:val="20"/>
          <w:szCs w:val="20"/>
        </w:rPr>
      </w:pPr>
      <w:r w:rsidRPr="005652F5">
        <w:rPr>
          <w:rFonts w:hAnsi="ＭＳ ゴシック" w:hint="eastAsia"/>
          <w:color w:val="auto"/>
          <w:kern w:val="2"/>
          <w:sz w:val="20"/>
          <w:szCs w:val="20"/>
        </w:rPr>
        <w:t xml:space="preserve">　　　　申請事業所が申請者と同じ住所、名称となる場合は「同上」と記入してください</w:t>
      </w:r>
    </w:p>
    <w:p w14:paraId="23517909" w14:textId="77777777" w:rsidR="00B2122D" w:rsidRPr="005652F5" w:rsidRDefault="00325551" w:rsidP="000A186D">
      <w:pPr>
        <w:suppressAutoHyphens w:val="0"/>
        <w:kinsoku/>
        <w:wordWrap/>
        <w:autoSpaceDE/>
        <w:autoSpaceDN/>
        <w:adjustRightInd/>
        <w:ind w:firstLineChars="300" w:firstLine="720"/>
        <w:jc w:val="right"/>
        <w:rPr>
          <w:rFonts w:asciiTheme="majorEastAsia" w:eastAsiaTheme="majorEastAsia" w:hAnsiTheme="majorEastAsia" w:cs="ＭＳ ゴシック"/>
          <w:color w:val="auto"/>
        </w:rPr>
      </w:pPr>
      <w:r w:rsidRPr="005652F5">
        <w:rPr>
          <w:rFonts w:asciiTheme="majorEastAsia" w:eastAsiaTheme="majorEastAsia" w:hAnsiTheme="majorEastAsia" w:hint="eastAsia"/>
          <w:color w:val="auto"/>
        </w:rPr>
        <w:t>（担当者氏名：　　　　　　　　　　　　　）</w:t>
      </w:r>
      <w:r w:rsidR="008B5E05" w:rsidRPr="005652F5">
        <w:rPr>
          <w:rFonts w:asciiTheme="majorEastAsia" w:eastAsiaTheme="majorEastAsia" w:hAnsiTheme="majorEastAsia"/>
          <w:color w:val="auto"/>
        </w:rPr>
        <w:br w:type="page"/>
      </w:r>
      <w:r w:rsidR="00B2122D" w:rsidRPr="005652F5">
        <w:rPr>
          <w:rFonts w:asciiTheme="majorEastAsia" w:eastAsiaTheme="majorEastAsia" w:hAnsiTheme="majorEastAsia" w:cs="ＭＳ ゴシック" w:hint="eastAsia"/>
          <w:color w:val="auto"/>
        </w:rPr>
        <w:lastRenderedPageBreak/>
        <w:t>別記第２号</w:t>
      </w:r>
      <w:r w:rsidR="00B2122D" w:rsidRPr="005652F5">
        <w:rPr>
          <w:rFonts w:asciiTheme="majorEastAsia" w:eastAsiaTheme="majorEastAsia" w:hAnsiTheme="majorEastAsia" w:cs="ＭＳ ゴシック"/>
          <w:color w:val="auto"/>
        </w:rPr>
        <w:t xml:space="preserve"> </w:t>
      </w:r>
      <w:r w:rsidR="00B2122D" w:rsidRPr="005652F5">
        <w:rPr>
          <w:rFonts w:asciiTheme="majorEastAsia" w:eastAsiaTheme="majorEastAsia" w:hAnsiTheme="majorEastAsia" w:cs="ＭＳ ゴシック" w:hint="eastAsia"/>
          <w:color w:val="auto"/>
        </w:rPr>
        <w:t>様式</w:t>
      </w:r>
    </w:p>
    <w:p w14:paraId="079D0DE3"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2F2A791C" w14:textId="77777777" w:rsidR="008B5E05" w:rsidRPr="005652F5" w:rsidRDefault="008B5E05">
      <w:pPr>
        <w:suppressAutoHyphens w:val="0"/>
        <w:kinsoku/>
        <w:wordWrap/>
        <w:autoSpaceDE/>
        <w:autoSpaceDN/>
        <w:adjustRightInd/>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木質バイオマスの証明に係る事業者認定申請書（継続）</w:t>
      </w:r>
    </w:p>
    <w:p w14:paraId="0B74F121" w14:textId="77777777" w:rsidR="008B5E05" w:rsidRPr="005652F5" w:rsidRDefault="008B5E05">
      <w:pPr>
        <w:suppressAutoHyphens w:val="0"/>
        <w:kinsoku/>
        <w:wordWrap/>
        <w:autoSpaceDE/>
        <w:autoSpaceDN/>
        <w:adjustRightInd/>
        <w:jc w:val="both"/>
        <w:rPr>
          <w:rFonts w:asciiTheme="majorEastAsia" w:eastAsiaTheme="majorEastAsia" w:hAnsiTheme="majorEastAsia"/>
          <w:color w:val="auto"/>
        </w:rPr>
      </w:pPr>
    </w:p>
    <w:p w14:paraId="20533D2E" w14:textId="77777777" w:rsidR="008B5E05" w:rsidRPr="005652F5" w:rsidRDefault="002E43B4">
      <w:pPr>
        <w:suppressAutoHyphens w:val="0"/>
        <w:kinsoku/>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令和</w:t>
      </w:r>
      <w:r w:rsidR="008B5E05" w:rsidRPr="005652F5">
        <w:rPr>
          <w:rFonts w:asciiTheme="majorEastAsia" w:eastAsiaTheme="majorEastAsia" w:hAnsiTheme="majorEastAsia" w:cs="ＭＳ ゴシック"/>
          <w:color w:val="auto"/>
        </w:rPr>
        <w:t xml:space="preserve"> </w:t>
      </w:r>
      <w:r w:rsidR="00C84DAF"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年</w:t>
      </w:r>
      <w:r w:rsidR="008B5E05" w:rsidRPr="005652F5">
        <w:rPr>
          <w:rFonts w:asciiTheme="majorEastAsia" w:eastAsiaTheme="majorEastAsia" w:hAnsiTheme="majorEastAsia" w:cs="ＭＳ ゴシック"/>
          <w:color w:val="auto"/>
        </w:rPr>
        <w:t xml:space="preserve"> </w:t>
      </w:r>
      <w:r w:rsidR="00C84DAF"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月</w:t>
      </w:r>
      <w:r w:rsidR="00C84DAF"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日</w:t>
      </w:r>
    </w:p>
    <w:p w14:paraId="345EDE69" w14:textId="77777777" w:rsidR="008B5E05" w:rsidRPr="005652F5" w:rsidRDefault="008B5E05">
      <w:pPr>
        <w:suppressAutoHyphens w:val="0"/>
        <w:kinsoku/>
        <w:wordWrap/>
        <w:autoSpaceDE/>
        <w:autoSpaceDN/>
        <w:adjustRightInd/>
        <w:jc w:val="both"/>
        <w:rPr>
          <w:rFonts w:asciiTheme="majorEastAsia" w:eastAsiaTheme="majorEastAsia" w:hAnsiTheme="majorEastAsia"/>
          <w:color w:val="auto"/>
        </w:rPr>
      </w:pPr>
    </w:p>
    <w:p w14:paraId="36872DAC" w14:textId="77777777" w:rsidR="00C84DAF" w:rsidRPr="005652F5" w:rsidRDefault="00C84DAF" w:rsidP="00C84DAF">
      <w:pPr>
        <w:suppressAutoHyphens w:val="0"/>
        <w:kinsoku/>
        <w:wordWrap/>
        <w:autoSpaceDE/>
        <w:autoSpaceDN/>
        <w:adjustRightInd/>
        <w:ind w:firstLine="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北海道木材産業協同組合連合会</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様</w:t>
      </w:r>
      <w:r w:rsidRPr="005652F5">
        <w:rPr>
          <w:rFonts w:asciiTheme="majorEastAsia" w:eastAsiaTheme="majorEastAsia" w:hAnsiTheme="majorEastAsia" w:cs="ＭＳ ゴシック"/>
          <w:color w:val="auto"/>
        </w:rPr>
        <w:t xml:space="preserve"> </w:t>
      </w:r>
    </w:p>
    <w:p w14:paraId="7AEFFCEB" w14:textId="77777777" w:rsidR="00C84DAF" w:rsidRPr="005652F5" w:rsidRDefault="00C84DAF" w:rsidP="00C84DAF">
      <w:pPr>
        <w:suppressAutoHyphens w:val="0"/>
        <w:kinsoku/>
        <w:wordWrap/>
        <w:autoSpaceDE/>
        <w:autoSpaceDN/>
        <w:adjustRightInd/>
        <w:ind w:firstLine="2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color w:val="auto"/>
        </w:rPr>
        <w:t xml:space="preserve"> </w:t>
      </w:r>
    </w:p>
    <w:p w14:paraId="63C6B09D" w14:textId="77777777" w:rsidR="009B6BFB" w:rsidRPr="005652F5" w:rsidRDefault="00C84DAF" w:rsidP="009B6BFB">
      <w:pPr>
        <w:suppressAutoHyphens w:val="0"/>
        <w:kinsoku/>
        <w:wordWrap/>
        <w:autoSpaceDE/>
        <w:autoSpaceDN/>
        <w:adjustRightInd/>
        <w:ind w:firstLineChars="800" w:firstLine="1920"/>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hint="eastAsia"/>
          <w:color w:val="auto"/>
        </w:rPr>
        <w:t>（申請事業者）</w:t>
      </w:r>
      <w:r w:rsidR="009B6BFB" w:rsidRPr="005652F5">
        <w:rPr>
          <w:rFonts w:asciiTheme="majorEastAsia" w:eastAsiaTheme="majorEastAsia" w:hAnsiTheme="majorEastAsia" w:cs="ＭＳ ゴシック" w:hint="eastAsia"/>
          <w:color w:val="auto"/>
        </w:rPr>
        <w:t>道木連バイオマス</w:t>
      </w:r>
      <w:r w:rsidR="009B6BFB" w:rsidRPr="005652F5">
        <w:rPr>
          <w:rFonts w:asciiTheme="majorEastAsia" w:eastAsiaTheme="majorEastAsia" w:hAnsiTheme="majorEastAsia" w:cs="ＭＳ ゴシック"/>
          <w:color w:val="auto"/>
        </w:rPr>
        <w:t xml:space="preserve"> </w:t>
      </w:r>
      <w:r w:rsidR="009B6BFB" w:rsidRPr="005652F5">
        <w:rPr>
          <w:rFonts w:asciiTheme="majorEastAsia" w:eastAsiaTheme="majorEastAsia" w:hAnsiTheme="majorEastAsia" w:cs="ＭＳ ゴシック" w:hint="eastAsia"/>
          <w:color w:val="auto"/>
        </w:rPr>
        <w:t xml:space="preserve">第　　　　　号　</w:t>
      </w:r>
      <w:r w:rsidR="009B6BFB" w:rsidRPr="005652F5">
        <w:rPr>
          <w:rFonts w:asciiTheme="majorEastAsia" w:eastAsiaTheme="majorEastAsia" w:hAnsiTheme="majorEastAsia" w:hint="eastAsia"/>
          <w:color w:val="auto"/>
        </w:rPr>
        <w:t xml:space="preserve">　　</w:t>
      </w:r>
    </w:p>
    <w:p w14:paraId="587270F1" w14:textId="77777777" w:rsidR="009B6BFB" w:rsidRPr="005652F5" w:rsidRDefault="009B6BFB" w:rsidP="009B6BFB">
      <w:pPr>
        <w:suppressAutoHyphens w:val="0"/>
        <w:kinsoku/>
        <w:wordWrap/>
        <w:autoSpaceDE/>
        <w:autoSpaceDN/>
        <w:adjustRightInd/>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xml:space="preserve">　　　　　　　　　　　　　　　　　〒</w:t>
      </w:r>
    </w:p>
    <w:p w14:paraId="3963BBB2" w14:textId="77777777" w:rsidR="009B6BFB" w:rsidRPr="005652F5" w:rsidRDefault="009B6BFB" w:rsidP="009B6BFB">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u w:val="single"/>
        </w:rPr>
      </w:pPr>
      <w:r w:rsidRPr="005652F5">
        <w:rPr>
          <w:rFonts w:asciiTheme="majorEastAsia" w:eastAsiaTheme="majorEastAsia" w:hAnsiTheme="majorEastAsia" w:cs="ＭＳ ゴシック" w:hint="eastAsia"/>
          <w:color w:val="auto"/>
        </w:rPr>
        <w:t>住所</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422475F4" w14:textId="77777777" w:rsidR="009B6BFB" w:rsidRPr="005652F5" w:rsidRDefault="009B6BFB" w:rsidP="009B6BFB">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名称</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0BCDE6C3" w14:textId="77777777" w:rsidR="009B6BFB" w:rsidRPr="005652F5" w:rsidRDefault="009B6BFB" w:rsidP="009B6BFB">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代表者職・氏名</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751A8780" w14:textId="77777777" w:rsidR="009B6BFB" w:rsidRPr="005652F5" w:rsidRDefault="009B6BFB" w:rsidP="009B6BFB">
      <w:pPr>
        <w:suppressAutoHyphens w:val="0"/>
        <w:kinsoku/>
        <w:wordWrap/>
        <w:autoSpaceDE/>
        <w:autoSpaceDN/>
        <w:adjustRightInd/>
        <w:jc w:val="center"/>
        <w:rPr>
          <w:rFonts w:asciiTheme="majorEastAsia" w:eastAsiaTheme="majorEastAsia" w:hAnsiTheme="majorEastAsia"/>
          <w:color w:val="auto"/>
        </w:rPr>
      </w:pPr>
    </w:p>
    <w:p w14:paraId="15CD3057" w14:textId="77777777" w:rsidR="00C84DAF" w:rsidRPr="005652F5" w:rsidRDefault="00C84DAF" w:rsidP="00C84DAF">
      <w:pPr>
        <w:pStyle w:val="a3"/>
        <w:adjustRightInd/>
        <w:rPr>
          <w:rFonts w:asciiTheme="majorEastAsia" w:eastAsiaTheme="majorEastAsia" w:hAnsiTheme="majorEastAsia" w:cs="Times New Roman"/>
          <w:color w:val="auto"/>
          <w:sz w:val="24"/>
          <w:szCs w:val="24"/>
        </w:rPr>
      </w:pPr>
    </w:p>
    <w:p w14:paraId="7BC43060" w14:textId="77777777" w:rsidR="00C84DAF" w:rsidRPr="005652F5" w:rsidRDefault="00C84DAF" w:rsidP="000A186D">
      <w:pPr>
        <w:suppressAutoHyphens w:val="0"/>
        <w:kinsoku/>
        <w:wordWrap/>
        <w:autoSpaceDE/>
        <w:autoSpaceDN/>
        <w:adjustRightInd/>
        <w:ind w:leftChars="100" w:left="240" w:firstLineChars="200" w:firstLine="48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木質バイオマスの証明に係る事業者認定について、</w:t>
      </w:r>
      <w:r w:rsidR="000A186D">
        <w:rPr>
          <w:rFonts w:asciiTheme="majorEastAsia" w:eastAsiaTheme="majorEastAsia" w:hAnsiTheme="majorEastAsia" w:cs="ＭＳ ゴシック" w:hint="eastAsia"/>
          <w:color w:val="auto"/>
        </w:rPr>
        <w:t>令和</w:t>
      </w:r>
      <w:r w:rsidRPr="005652F5">
        <w:rPr>
          <w:rFonts w:asciiTheme="majorEastAsia" w:eastAsiaTheme="majorEastAsia" w:hAnsiTheme="majorEastAsia" w:cs="ＭＳ ゴシック" w:hint="eastAsia"/>
          <w:color w:val="auto"/>
        </w:rPr>
        <w:t xml:space="preserve">　年　月</w:t>
      </w:r>
      <w:r w:rsidR="00DC05CD"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hint="eastAsia"/>
          <w:color w:val="auto"/>
        </w:rPr>
        <w:t>日から</w:t>
      </w:r>
      <w:r w:rsidR="00456315">
        <w:rPr>
          <w:rFonts w:asciiTheme="majorEastAsia" w:eastAsiaTheme="majorEastAsia" w:hAnsiTheme="majorEastAsia" w:cs="ＭＳ ゴシック" w:hint="eastAsia"/>
          <w:color w:val="auto"/>
        </w:rPr>
        <w:t>令和</w:t>
      </w:r>
      <w:r w:rsidRPr="005652F5">
        <w:rPr>
          <w:rFonts w:asciiTheme="majorEastAsia" w:eastAsiaTheme="majorEastAsia" w:hAnsiTheme="majorEastAsia" w:cs="ＭＳ ゴシック" w:hint="eastAsia"/>
          <w:color w:val="auto"/>
        </w:rPr>
        <w:t xml:space="preserve">　年　月　</w:t>
      </w:r>
      <w:r w:rsidR="000A186D">
        <w:rPr>
          <w:rFonts w:asciiTheme="majorEastAsia" w:eastAsiaTheme="majorEastAsia" w:hAnsiTheme="majorEastAsia" w:cs="ＭＳ ゴシック" w:hint="eastAsia"/>
          <w:color w:val="auto"/>
        </w:rPr>
        <w:t>日</w:t>
      </w:r>
      <w:r w:rsidRPr="005652F5">
        <w:rPr>
          <w:rFonts w:asciiTheme="majorEastAsia" w:eastAsiaTheme="majorEastAsia" w:hAnsiTheme="majorEastAsia" w:cs="ＭＳ ゴシック" w:hint="eastAsia"/>
          <w:color w:val="auto"/>
        </w:rPr>
        <w:t>まで３</w:t>
      </w:r>
      <w:r w:rsidR="000A186D">
        <w:rPr>
          <w:rFonts w:asciiTheme="majorEastAsia" w:eastAsiaTheme="majorEastAsia" w:hAnsiTheme="majorEastAsia" w:cs="ＭＳ ゴシック" w:hint="eastAsia"/>
          <w:color w:val="auto"/>
        </w:rPr>
        <w:t>年間の</w:t>
      </w:r>
      <w:r w:rsidRPr="005652F5">
        <w:rPr>
          <w:rFonts w:asciiTheme="majorEastAsia" w:eastAsiaTheme="majorEastAsia" w:hAnsiTheme="majorEastAsia" w:cs="ＭＳ ゴシック" w:hint="eastAsia"/>
          <w:color w:val="auto"/>
        </w:rPr>
        <w:t>認定期間の継続を申請します。</w:t>
      </w:r>
    </w:p>
    <w:p w14:paraId="3080CA9D" w14:textId="77777777" w:rsidR="002E43B4" w:rsidRPr="005652F5" w:rsidRDefault="002E43B4" w:rsidP="002E43B4">
      <w:pPr>
        <w:pStyle w:val="Default"/>
        <w:ind w:firstLineChars="100" w:firstLine="240"/>
        <w:jc w:val="both"/>
        <w:rPr>
          <w:rFonts w:ascii="ＭＳ ゴシック" w:eastAsia="ＭＳ ゴシック" w:hAnsi="ＭＳ ゴシック"/>
          <w:color w:val="auto"/>
        </w:rPr>
      </w:pPr>
      <w:r w:rsidRPr="005652F5">
        <w:rPr>
          <w:rFonts w:ascii="ＭＳ ゴシック" w:eastAsia="ＭＳ ゴシック" w:hAnsi="ＭＳ ゴシック" w:hint="eastAsia"/>
          <w:color w:val="auto"/>
        </w:rPr>
        <w:t>【</w:t>
      </w:r>
      <w:r w:rsidRPr="005652F5">
        <w:rPr>
          <w:rFonts w:ascii="ＭＳ ゴシック" w:eastAsia="ＭＳ ゴシック" w:hAnsi="ＭＳ ゴシック"/>
          <w:color w:val="auto"/>
        </w:rPr>
        <w:t>GHG</w:t>
      </w:r>
      <w:r w:rsidRPr="005652F5">
        <w:rPr>
          <w:rFonts w:ascii="ＭＳ ゴシック" w:eastAsia="ＭＳ ゴシック" w:hAnsi="ＭＳ ゴシック" w:hint="eastAsia"/>
          <w:color w:val="auto"/>
        </w:rPr>
        <w:t>関連情報の収集・管理・伝達に係る認定を受ける場合】</w:t>
      </w:r>
      <w:r w:rsidRPr="005652F5">
        <w:rPr>
          <w:rFonts w:ascii="ＭＳ ゴシック" w:eastAsia="ＭＳ ゴシック" w:hAnsi="ＭＳ ゴシック"/>
          <w:color w:val="auto"/>
        </w:rPr>
        <w:t xml:space="preserve"> </w:t>
      </w:r>
    </w:p>
    <w:p w14:paraId="57E9A6B3" w14:textId="77777777" w:rsidR="002E43B4" w:rsidRPr="005652F5" w:rsidRDefault="002E43B4" w:rsidP="002E43B4">
      <w:pPr>
        <w:suppressAutoHyphens w:val="0"/>
        <w:kinsoku/>
        <w:wordWrap/>
        <w:autoSpaceDE/>
        <w:autoSpaceDN/>
        <w:adjustRightInd/>
        <w:ind w:firstLineChars="100" w:firstLine="240"/>
        <w:jc w:val="both"/>
        <w:rPr>
          <w:color w:val="auto"/>
          <w:sz w:val="21"/>
          <w:szCs w:val="21"/>
        </w:rPr>
      </w:pPr>
      <w:r w:rsidRPr="005652F5">
        <w:rPr>
          <w:rFonts w:hAnsi="ＭＳ ゴシック" w:hint="eastAsia"/>
          <w:color w:val="auto"/>
        </w:rPr>
        <w:t>今回の申請には、</w:t>
      </w:r>
      <w:r w:rsidRPr="005652F5">
        <w:rPr>
          <w:rFonts w:hAnsi="ＭＳ ゴシック"/>
          <w:color w:val="auto"/>
        </w:rPr>
        <w:t>GHG</w:t>
      </w:r>
      <w:r w:rsidRPr="005652F5">
        <w:rPr>
          <w:rFonts w:hAnsi="ＭＳ ゴシック" w:hint="eastAsia"/>
          <w:color w:val="auto"/>
        </w:rPr>
        <w:t>関連情報の収集・管理・伝達に係る認定を含みます。</w:t>
      </w:r>
      <w:r w:rsidRPr="005652F5">
        <w:rPr>
          <w:color w:val="auto"/>
          <w:sz w:val="21"/>
          <w:szCs w:val="21"/>
        </w:rPr>
        <w:t xml:space="preserve"> </w:t>
      </w:r>
    </w:p>
    <w:p w14:paraId="39AD0DAD" w14:textId="77777777" w:rsidR="00C84DAF" w:rsidRPr="005652F5" w:rsidRDefault="00C84DAF" w:rsidP="00C84DAF">
      <w:pPr>
        <w:suppressAutoHyphens w:val="0"/>
        <w:kinsoku/>
        <w:wordWrap/>
        <w:autoSpaceDE/>
        <w:autoSpaceDN/>
        <w:adjustRightInd/>
        <w:ind w:firstLineChars="200" w:firstLine="480"/>
        <w:jc w:val="both"/>
        <w:rPr>
          <w:rFonts w:asciiTheme="majorEastAsia" w:eastAsiaTheme="majorEastAsia" w:hAnsiTheme="majorEastAsia"/>
          <w:color w:val="auto"/>
        </w:rPr>
      </w:pPr>
      <w:r w:rsidRPr="005652F5">
        <w:rPr>
          <w:rFonts w:asciiTheme="majorEastAsia" w:eastAsiaTheme="majorEastAsia" w:hAnsiTheme="majorEastAsia" w:cs="ＭＳ ゴシック"/>
          <w:color w:val="auto"/>
        </w:rPr>
        <w:t xml:space="preserve"> </w:t>
      </w:r>
    </w:p>
    <w:p w14:paraId="3EF267DC" w14:textId="77777777" w:rsidR="00C84DAF" w:rsidRPr="005652F5" w:rsidRDefault="008B5E05" w:rsidP="00C84DAF">
      <w:pPr>
        <w:pStyle w:val="a6"/>
        <w:jc w:val="center"/>
        <w:rPr>
          <w:color w:val="auto"/>
        </w:rPr>
      </w:pPr>
      <w:r w:rsidRPr="005652F5">
        <w:rPr>
          <w:rFonts w:hint="eastAsia"/>
          <w:color w:val="auto"/>
        </w:rPr>
        <w:t>記</w:t>
      </w:r>
    </w:p>
    <w:p w14:paraId="74873DBB" w14:textId="77777777" w:rsidR="00C84DAF" w:rsidRPr="005652F5" w:rsidRDefault="00C84DAF" w:rsidP="00C84DAF">
      <w:pPr>
        <w:rPr>
          <w:color w:val="auto"/>
        </w:rPr>
      </w:pPr>
    </w:p>
    <w:p w14:paraId="035834D6" w14:textId="77777777" w:rsidR="00C84DAF" w:rsidRPr="005652F5" w:rsidRDefault="00C84DAF" w:rsidP="00C84DAF">
      <w:pPr>
        <w:rPr>
          <w:color w:val="auto"/>
        </w:rPr>
      </w:pPr>
      <w:r w:rsidRPr="005652F5">
        <w:rPr>
          <w:rFonts w:hint="eastAsia"/>
          <w:color w:val="auto"/>
        </w:rPr>
        <w:t>〔変更事項記入欄〕</w:t>
      </w:r>
    </w:p>
    <w:p w14:paraId="69EF99A1" w14:textId="677438E3" w:rsidR="00C84DAF" w:rsidRPr="005652F5" w:rsidRDefault="00553B78" w:rsidP="00C84DAF">
      <w:pPr>
        <w:rPr>
          <w:color w:val="auto"/>
        </w:rPr>
      </w:pPr>
      <w:r>
        <w:rPr>
          <w:noProof/>
        </w:rPr>
        <mc:AlternateContent>
          <mc:Choice Requires="wps">
            <w:drawing>
              <wp:anchor distT="0" distB="0" distL="114300" distR="114300" simplePos="0" relativeHeight="251659264" behindDoc="0" locked="0" layoutInCell="1" allowOverlap="1" wp14:anchorId="4A1751AD" wp14:editId="60D85CFD">
                <wp:simplePos x="0" y="0"/>
                <wp:positionH relativeFrom="column">
                  <wp:posOffset>4213225</wp:posOffset>
                </wp:positionH>
                <wp:positionV relativeFrom="paragraph">
                  <wp:posOffset>194945</wp:posOffset>
                </wp:positionV>
                <wp:extent cx="90805" cy="541020"/>
                <wp:effectExtent l="0" t="0" r="0" b="0"/>
                <wp:wrapNone/>
                <wp:docPr id="128383675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1020"/>
                        </a:xfrm>
                        <a:prstGeom prst="rightBracket">
                          <a:avLst>
                            <a:gd name="adj" fmla="val 496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417C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331.75pt;margin-top:15.35pt;width:7.1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DOCgIAAPkDAAAOAAAAZHJzL2Uyb0RvYy54bWysU9tu2zAMfR+wfxD0vtgJki4x6hRbuw4D&#10;ugvQ7QMUSY61yqJGKXGyry8lO1m2vQ3zg0Ca1BHPIXl9c+gs22sMBlzNp5OSM+0kKOO2Nf/29f7V&#10;krMQhVPCgtM1P+rAb9YvX1z3vtIzaMEqjYxAXKh6X/M2Rl8VRZCt7kSYgNeOgg1gJyK5uC0Uip7Q&#10;O1vMyvKq6AGVR5A6BPp7NwT5OuM3jZbxc9MEHZmtOdUW84n53KSzWF+LaovCt0aOZYh/qKITxtGj&#10;Z6g7EQXbofkLqjMSIUATJxK6AprGSJ05EJtp+Qebx1Z4nbmQOMGfZQr/D1Z+2j/6L5hKD/4B5FMg&#10;RYreh+ocSU6gHLbpP4KiHopdhEz20GCXbhINdsiaHs+a6kNkkn6uymW54ExSZDGflrMseSGq012P&#10;Ib7X0LFk1BzNto1vUcgnHfMbYv8QYlZWMSe69Lz6zlnTWerTXlg2X10tTqBjMsGfYNNNB/fG2txp&#10;61hPNS1miwwewBqVgpk/bje3FhmBEov8pfEgsN/SEHZOZbBWC/VutKMwdrAp37pRwyRbGsVQbUAd&#10;SUKEYQJpY8hoAX9y1tP01Tz82AnUnNkPjtr7ej5bkWoxO8vlikYXLwObi4BwkoBqHjkbzNs4DPjO&#10;ZzVpLTNZB2+ocY2Jpw4PNY2l0nxlruMupAG+9HPWr41dPwMAAP//AwBQSwMEFAAGAAgAAAAhADW7&#10;X7ziAAAACgEAAA8AAABkcnMvZG93bnJldi54bWxMj0FPwkAQhe8m/ofNmHiTLRBaqd0SJDF6kAPV&#10;YLxtu2Pb2J1tugsUfz3jSY+T+fLe97LVaDtxxMG3jhRMJxEIpMqZlmoF729Pd/cgfNBkdOcIFZzR&#10;wyq/vsp0atyJdngsQi04hHyqFTQh9KmUvmrQaj9xPRL/vtxgdeBzqKUZ9InDbSdnURRLq1vihkb3&#10;uGmw+i4OVsF2u/n8eOxfn5c/+/XLTg5FuZ+dlbq9GdcPIAKO4Q+GX31Wh5ydSncg40WnII7nC0YV&#10;zKMEBANxkvCWksnpYgkyz+T/CfkFAAD//wMAUEsBAi0AFAAGAAgAAAAhALaDOJL+AAAA4QEAABMA&#10;AAAAAAAAAAAAAAAAAAAAAFtDb250ZW50X1R5cGVzXS54bWxQSwECLQAUAAYACAAAACEAOP0h/9YA&#10;AACUAQAACwAAAAAAAAAAAAAAAAAvAQAAX3JlbHMvLnJlbHNQSwECLQAUAAYACAAAACEAV3lQzgoC&#10;AAD5AwAADgAAAAAAAAAAAAAAAAAuAgAAZHJzL2Uyb0RvYy54bWxQSwECLQAUAAYACAAAACEANbtf&#10;vOIAAAAKAQAADwAAAAAAAAAAAAAAAABkBAAAZHJzL2Rvd25yZXYueG1sUEsFBgAAAAAEAAQA8wAA&#10;AHMFA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7BA54045" wp14:editId="0411AA79">
                <wp:simplePos x="0" y="0"/>
                <wp:positionH relativeFrom="column">
                  <wp:posOffset>203835</wp:posOffset>
                </wp:positionH>
                <wp:positionV relativeFrom="paragraph">
                  <wp:posOffset>194945</wp:posOffset>
                </wp:positionV>
                <wp:extent cx="90805" cy="541020"/>
                <wp:effectExtent l="0" t="0" r="0" b="0"/>
                <wp:wrapNone/>
                <wp:docPr id="6277498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1020"/>
                        </a:xfrm>
                        <a:prstGeom prst="leftBracket">
                          <a:avLst>
                            <a:gd name="adj" fmla="val 496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860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6.05pt;margin-top:15.35pt;width:7.15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w0CgIAAPgDAAAOAAAAZHJzL2Uyb0RvYy54bWysU9uO0zAQfUfiHyy/06RVu7TRpivYZRHS&#10;cpEWPsD1pTFre4ztNi1fv2MnLQXeEHmwZjLjM3POjK9vDtaQvQxRg2vpdFJTIh0Hod22pd++3r9a&#10;UhITc4IZcLKlRxnpzfrli+veN3IGHRghA0EQF5vet7RLyTdVFXknLYsT8NJhUEGwLKEbtpUIrEd0&#10;a6pZXV9VPQThA3AZI/69G4J0XfCVkjx9VirKRExLsbdUzlDOTT6r9TVrtoH5TvOxDfYPXVimHRY9&#10;Q92xxMgu6L+grOYBIqg04WArUEpzWTggm2n9B5vHjnlZuKA40Z9liv8Pln/aP/ovIbce/QPwp4iK&#10;VL2PzTmSnYg5ZNN/BIEzZLsEhexBBZtvIg1yKJoez5rKQyIcf67qZb2ghGNkMZ/WsyJ5xZrTXR9i&#10;ei/Bkmy01EiV3gbGn2QqJdj+IaYirCCO2VxdfKdEWYNj2jND5qurxQlzTEb0E2q+6eBeG1MGbRzp&#10;saXFbFHAIxgtcrDQD9vNrQkEQZFE+fJ2INhvaQF2ThSwTjLxbrQT02awMd+4UcKsWt7E2GxAHFHB&#10;AMMC4oNBo4Pwk5Iel6+l8ceOBUmJ+eBwuq/nsxWKloqzXK5wc8NlYHMRYI4jUEsTJYN5m4b93vmg&#10;tx3WmRayDt7g3JROpwEPPY2t4noVruNTyPt76ZesXw92/QwAAP//AwBQSwMEFAAGAAgAAAAhACPS&#10;sN7eAAAACAEAAA8AAABkcnMvZG93bnJldi54bWxMj0FOwzAQRfdI3MEaJHbUTikFQpwKIXWDALWB&#10;A7jxEEeJ7WC7ScrpGVawGo3+0583xWa2PRsxxNY7CdlCAENXe926RsLH+/bqDlhMymnVe4cSThhh&#10;U56fFSrXfnJ7HKvUMCpxMVcSTEpDznmsDVoVF35AR9mnD1YlWkPDdVATldueL4VYc6taRxeMGvDJ&#10;YN1VRyshnKrX+PJsOvE96G4/7nbbt69JysuL+fEBWMI5/cHwq0/qUJLTwR+djqyXcL3MiKQpboFR&#10;vlqvgB2Iy27ugZcF//9A+QMAAP//AwBQSwECLQAUAAYACAAAACEAtoM4kv4AAADhAQAAEwAAAAAA&#10;AAAAAAAAAAAAAAAAW0NvbnRlbnRfVHlwZXNdLnhtbFBLAQItABQABgAIAAAAIQA4/SH/1gAAAJQB&#10;AAALAAAAAAAAAAAAAAAAAC8BAABfcmVscy8ucmVsc1BLAQItABQABgAIAAAAIQDoNiw0CgIAAPgD&#10;AAAOAAAAAAAAAAAAAAAAAC4CAABkcnMvZTJvRG9jLnhtbFBLAQItABQABgAIAAAAIQAj0rDe3gAA&#10;AAgBAAAPAAAAAAAAAAAAAAAAAGQEAABkcnMvZG93bnJldi54bWxQSwUGAAAAAAQABADzAAAAbwUA&#10;AAAA&#10;">
                <v:textbox inset="5.85pt,.7pt,5.85pt,.7pt"/>
              </v:shape>
            </w:pict>
          </mc:Fallback>
        </mc:AlternateContent>
      </w:r>
    </w:p>
    <w:p w14:paraId="27E5B5EB" w14:textId="77777777" w:rsidR="00C84DAF" w:rsidRPr="005652F5" w:rsidRDefault="00C84DAF" w:rsidP="00C84DAF">
      <w:pPr>
        <w:rPr>
          <w:color w:val="auto"/>
          <w:sz w:val="22"/>
          <w:szCs w:val="22"/>
        </w:rPr>
      </w:pPr>
      <w:r w:rsidRPr="005652F5">
        <w:rPr>
          <w:rFonts w:hint="eastAsia"/>
          <w:color w:val="auto"/>
        </w:rPr>
        <w:t xml:space="preserve">　　</w:t>
      </w:r>
      <w:r w:rsidRPr="005652F5">
        <w:rPr>
          <w:rFonts w:hint="eastAsia"/>
          <w:color w:val="auto"/>
          <w:sz w:val="22"/>
          <w:szCs w:val="22"/>
        </w:rPr>
        <w:t>注：当初申請</w:t>
      </w:r>
      <w:r w:rsidR="00C92C12" w:rsidRPr="005652F5">
        <w:rPr>
          <w:rFonts w:hint="eastAsia"/>
          <w:color w:val="auto"/>
          <w:sz w:val="22"/>
          <w:szCs w:val="22"/>
        </w:rPr>
        <w:t>から変更になる事項がありましたら記載願います</w:t>
      </w:r>
    </w:p>
    <w:p w14:paraId="3280B896" w14:textId="77777777" w:rsidR="00C92C12" w:rsidRPr="005652F5" w:rsidRDefault="00C92C12" w:rsidP="00C84DAF">
      <w:pPr>
        <w:rPr>
          <w:color w:val="auto"/>
          <w:sz w:val="22"/>
          <w:szCs w:val="22"/>
        </w:rPr>
      </w:pPr>
      <w:r w:rsidRPr="005652F5">
        <w:rPr>
          <w:rFonts w:hint="eastAsia"/>
          <w:color w:val="auto"/>
        </w:rPr>
        <w:t xml:space="preserve">　　</w:t>
      </w:r>
      <w:r w:rsidRPr="005652F5">
        <w:rPr>
          <w:rFonts w:hint="eastAsia"/>
          <w:color w:val="auto"/>
          <w:sz w:val="22"/>
          <w:szCs w:val="22"/>
        </w:rPr>
        <w:t xml:space="preserve">　　記載例：　変更前</w:t>
      </w:r>
      <w:r w:rsidR="00806058" w:rsidRPr="005652F5">
        <w:rPr>
          <w:rFonts w:hint="eastAsia"/>
          <w:color w:val="auto"/>
          <w:sz w:val="22"/>
          <w:szCs w:val="22"/>
        </w:rPr>
        <w:t>…</w:t>
      </w:r>
      <w:r w:rsidRPr="005652F5">
        <w:rPr>
          <w:rFonts w:hint="eastAsia"/>
          <w:color w:val="auto"/>
          <w:sz w:val="22"/>
          <w:szCs w:val="22"/>
        </w:rPr>
        <w:t xml:space="preserve">　　　　　　　</w:t>
      </w:r>
      <w:r w:rsidRPr="005652F5">
        <w:rPr>
          <w:color w:val="auto"/>
          <w:sz w:val="22"/>
          <w:szCs w:val="22"/>
        </w:rPr>
        <w:t xml:space="preserve"> </w:t>
      </w:r>
      <w:r w:rsidRPr="005652F5">
        <w:rPr>
          <w:rFonts w:hint="eastAsia"/>
          <w:color w:val="auto"/>
          <w:sz w:val="22"/>
          <w:szCs w:val="22"/>
        </w:rPr>
        <w:t>変更後</w:t>
      </w:r>
      <w:r w:rsidR="00806058" w:rsidRPr="005652F5">
        <w:rPr>
          <w:rFonts w:hint="eastAsia"/>
          <w:color w:val="auto"/>
          <w:sz w:val="22"/>
          <w:szCs w:val="22"/>
        </w:rPr>
        <w:t>…</w:t>
      </w:r>
    </w:p>
    <w:p w14:paraId="0F361F86" w14:textId="77777777" w:rsidR="00C84DAF" w:rsidRPr="005652F5" w:rsidRDefault="00C84DAF" w:rsidP="00C84DAF">
      <w:pPr>
        <w:rPr>
          <w:color w:val="auto"/>
        </w:rPr>
      </w:pPr>
    </w:p>
    <w:p w14:paraId="2A6400AB" w14:textId="77777777" w:rsidR="00C84DAF" w:rsidRPr="005652F5" w:rsidRDefault="00C84DAF" w:rsidP="00C84DAF">
      <w:pPr>
        <w:rPr>
          <w:color w:val="auto"/>
        </w:rPr>
      </w:pPr>
    </w:p>
    <w:p w14:paraId="597A614F" w14:textId="77777777" w:rsidR="00C84DAF" w:rsidRPr="005652F5" w:rsidRDefault="00C84DAF" w:rsidP="00C84DAF">
      <w:pPr>
        <w:rPr>
          <w:color w:val="auto"/>
        </w:rPr>
      </w:pPr>
    </w:p>
    <w:p w14:paraId="46F3EE96" w14:textId="77777777" w:rsidR="00C84DAF" w:rsidRPr="005652F5" w:rsidRDefault="00C84DAF" w:rsidP="00C84DAF">
      <w:pPr>
        <w:rPr>
          <w:color w:val="auto"/>
        </w:rPr>
      </w:pPr>
    </w:p>
    <w:p w14:paraId="1714D6FF" w14:textId="77777777" w:rsidR="00C92C12" w:rsidRPr="005652F5" w:rsidRDefault="00C92C12" w:rsidP="00C84DAF">
      <w:pPr>
        <w:rPr>
          <w:color w:val="auto"/>
        </w:rPr>
      </w:pPr>
    </w:p>
    <w:p w14:paraId="1588BAB3" w14:textId="77777777" w:rsidR="002E43B4" w:rsidRPr="005652F5" w:rsidRDefault="009B6BFB" w:rsidP="002E43B4">
      <w:pPr>
        <w:jc w:val="right"/>
        <w:rPr>
          <w:rFonts w:asciiTheme="majorEastAsia" w:eastAsiaTheme="majorEastAsia" w:hAnsiTheme="majorEastAsia"/>
          <w:color w:val="auto"/>
        </w:rPr>
      </w:pPr>
      <w:r w:rsidRPr="005652F5">
        <w:rPr>
          <w:rFonts w:asciiTheme="majorEastAsia" w:eastAsiaTheme="majorEastAsia" w:hAnsiTheme="majorEastAsia" w:hint="eastAsia"/>
          <w:color w:val="auto"/>
        </w:rPr>
        <w:t>（担当者：　　　　　　　　　　　）</w:t>
      </w:r>
    </w:p>
    <w:p w14:paraId="396F1223" w14:textId="77777777" w:rsidR="002E43B4" w:rsidRPr="005652F5" w:rsidRDefault="00C92C12" w:rsidP="002E43B4">
      <w:pPr>
        <w:rPr>
          <w:color w:val="auto"/>
        </w:rPr>
      </w:pPr>
      <w:r w:rsidRPr="005652F5">
        <w:rPr>
          <w:color w:val="auto"/>
        </w:rPr>
        <w:br w:type="page"/>
      </w:r>
      <w:r w:rsidR="002E43B4" w:rsidRPr="005652F5">
        <w:rPr>
          <w:rFonts w:hint="eastAsia"/>
          <w:color w:val="auto"/>
        </w:rPr>
        <w:lastRenderedPageBreak/>
        <w:t>別添１－１</w:t>
      </w:r>
    </w:p>
    <w:p w14:paraId="75178986" w14:textId="77777777" w:rsidR="008B5E05" w:rsidRPr="005652F5" w:rsidRDefault="008B5E05" w:rsidP="00C92C12">
      <w:pPr>
        <w:jc w:val="center"/>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分別管理及び書類管理方針書（例）</w:t>
      </w:r>
    </w:p>
    <w:p w14:paraId="2303DE74" w14:textId="77777777" w:rsidR="0006326F" w:rsidRPr="005652F5" w:rsidRDefault="0006326F" w:rsidP="0006326F">
      <w:pPr>
        <w:suppressAutoHyphens w:val="0"/>
        <w:kinsoku/>
        <w:wordWrap/>
        <w:autoSpaceDE/>
        <w:autoSpaceDN/>
        <w:adjustRightInd/>
        <w:jc w:val="center"/>
        <w:rPr>
          <w:rFonts w:asciiTheme="majorEastAsia" w:eastAsiaTheme="majorEastAsia" w:hAnsiTheme="majorEastAsia"/>
          <w:color w:val="auto"/>
        </w:rPr>
      </w:pPr>
    </w:p>
    <w:p w14:paraId="6679DCE2" w14:textId="77777777" w:rsidR="008B5E05" w:rsidRPr="005652F5" w:rsidRDefault="008B5E05">
      <w:pPr>
        <w:suppressAutoHyphens w:val="0"/>
        <w:kinsoku/>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事　業　者</w:t>
      </w:r>
      <w:r w:rsidRPr="005652F5">
        <w:rPr>
          <w:rFonts w:asciiTheme="majorEastAsia" w:eastAsiaTheme="majorEastAsia" w:hAnsiTheme="majorEastAsia" w:cs="ＭＳ ゴシック"/>
          <w:color w:val="auto"/>
        </w:rPr>
        <w:t xml:space="preserve"> </w:t>
      </w:r>
    </w:p>
    <w:p w14:paraId="6C1BB4A6" w14:textId="77777777" w:rsidR="008B5E05" w:rsidRPr="005652F5" w:rsidRDefault="002E43B4">
      <w:pPr>
        <w:suppressAutoHyphens w:val="0"/>
        <w:kinsoku/>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令和</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年</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月</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日作成</w:t>
      </w:r>
      <w:r w:rsidR="008B5E05" w:rsidRPr="005652F5">
        <w:rPr>
          <w:rFonts w:asciiTheme="majorEastAsia" w:eastAsiaTheme="majorEastAsia" w:hAnsiTheme="majorEastAsia" w:cs="ＭＳ ゴシック"/>
          <w:color w:val="auto"/>
        </w:rPr>
        <w:t xml:space="preserve"> </w:t>
      </w:r>
    </w:p>
    <w:p w14:paraId="7DEE2961"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34B66FCA" w14:textId="77777777" w:rsidR="008B5E05" w:rsidRPr="005652F5" w:rsidRDefault="008B5E05">
      <w:pPr>
        <w:suppressAutoHyphens w:val="0"/>
        <w:kinsoku/>
        <w:wordWrap/>
        <w:autoSpaceDE/>
        <w:autoSpaceDN/>
        <w:adjustRightInd/>
        <w:ind w:firstLine="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本方針書は、</w:t>
      </w:r>
      <w:r w:rsidR="00B2122D" w:rsidRPr="005652F5">
        <w:rPr>
          <w:rFonts w:asciiTheme="majorEastAsia" w:eastAsiaTheme="majorEastAsia" w:hAnsiTheme="majorEastAsia" w:cs="ＭＳ ゴシック" w:hint="eastAsia"/>
          <w:color w:val="auto"/>
        </w:rPr>
        <w:t>北海道木材産業協同組合連合会</w:t>
      </w:r>
      <w:r w:rsidRPr="005652F5">
        <w:rPr>
          <w:rFonts w:asciiTheme="majorEastAsia" w:eastAsiaTheme="majorEastAsia" w:hAnsiTheme="majorEastAsia" w:cs="ＭＳ ゴシック" w:hint="eastAsia"/>
          <w:color w:val="auto"/>
        </w:rPr>
        <w:t>が作成した「発電利用に供する木質バイオマスの証明に関する自主行動規範（</w:t>
      </w:r>
      <w:r w:rsidR="00F50C9B" w:rsidRPr="005652F5">
        <w:rPr>
          <w:rFonts w:asciiTheme="majorEastAsia" w:eastAsiaTheme="majorEastAsia" w:hAnsiTheme="majorEastAsia" w:cs="ＭＳ ゴシック" w:hint="eastAsia"/>
          <w:color w:val="auto"/>
        </w:rPr>
        <w:t>令和６</w:t>
      </w:r>
      <w:r w:rsidRPr="005652F5">
        <w:rPr>
          <w:rFonts w:asciiTheme="majorEastAsia" w:eastAsiaTheme="majorEastAsia" w:hAnsiTheme="majorEastAsia" w:cs="ＭＳ ゴシック" w:hint="eastAsia"/>
          <w:color w:val="auto"/>
        </w:rPr>
        <w:t>年</w:t>
      </w:r>
      <w:r w:rsidR="00F50C9B" w:rsidRPr="005652F5">
        <w:rPr>
          <w:rFonts w:asciiTheme="majorEastAsia" w:eastAsiaTheme="majorEastAsia" w:hAnsiTheme="majorEastAsia" w:cs="ＭＳ ゴシック" w:hint="eastAsia"/>
          <w:color w:val="auto"/>
        </w:rPr>
        <w:t>４</w:t>
      </w:r>
      <w:r w:rsidRPr="005652F5">
        <w:rPr>
          <w:rFonts w:asciiTheme="majorEastAsia" w:eastAsiaTheme="majorEastAsia" w:hAnsiTheme="majorEastAsia" w:cs="ＭＳ ゴシック" w:hint="eastAsia"/>
          <w:color w:val="auto"/>
        </w:rPr>
        <w:t>月</w:t>
      </w:r>
      <w:r w:rsidR="00F50C9B" w:rsidRPr="005652F5">
        <w:rPr>
          <w:rFonts w:asciiTheme="majorEastAsia" w:eastAsiaTheme="majorEastAsia" w:hAnsiTheme="majorEastAsia" w:cs="ＭＳ ゴシック" w:hint="eastAsia"/>
          <w:color w:val="auto"/>
        </w:rPr>
        <w:t>１</w:t>
      </w:r>
      <w:r w:rsidRPr="005652F5">
        <w:rPr>
          <w:rFonts w:asciiTheme="majorEastAsia" w:eastAsiaTheme="majorEastAsia" w:hAnsiTheme="majorEastAsia" w:cs="ＭＳ ゴシック" w:hint="eastAsia"/>
          <w:color w:val="auto"/>
        </w:rPr>
        <w:t>日）」を受け、間伐材等由来のバイオマス又は一般木質バイオマスであると証明された木材の供給に当たって必要となる分別管理の方針を定めたものである。</w:t>
      </w:r>
      <w:r w:rsidRPr="005652F5">
        <w:rPr>
          <w:rFonts w:asciiTheme="majorEastAsia" w:eastAsiaTheme="majorEastAsia" w:hAnsiTheme="majorEastAsia" w:cs="ＭＳ ゴシック"/>
          <w:color w:val="auto"/>
        </w:rPr>
        <w:t xml:space="preserve"> </w:t>
      </w:r>
    </w:p>
    <w:p w14:paraId="55EB7478"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p>
    <w:p w14:paraId="44E00280"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（適用範囲）</w:t>
      </w:r>
      <w:r w:rsidRPr="005652F5">
        <w:rPr>
          <w:rFonts w:asciiTheme="majorEastAsia" w:eastAsiaTheme="majorEastAsia" w:hAnsiTheme="majorEastAsia" w:cs="ＭＳ ゴシック"/>
          <w:color w:val="auto"/>
        </w:rPr>
        <w:t xml:space="preserve"> </w:t>
      </w:r>
    </w:p>
    <w:p w14:paraId="60CCB959" w14:textId="77777777" w:rsidR="008B5E05" w:rsidRPr="005652F5" w:rsidRDefault="008B5E05">
      <w:pPr>
        <w:suppressAutoHyphens w:val="0"/>
        <w:kinsoku/>
        <w:wordWrap/>
        <w:autoSpaceDE/>
        <w:autoSpaceDN/>
        <w:adjustRightInd/>
        <w:ind w:left="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xml:space="preserve">　本方針書は、当社製材工場において、原木及び当該原木を原料として製造するチップ等の取扱に当たって適用する。</w:t>
      </w:r>
      <w:r w:rsidRPr="005652F5">
        <w:rPr>
          <w:rFonts w:asciiTheme="majorEastAsia" w:eastAsiaTheme="majorEastAsia" w:hAnsiTheme="majorEastAsia" w:cs="ＭＳ ゴシック"/>
          <w:color w:val="auto"/>
        </w:rPr>
        <w:t xml:space="preserve"> </w:t>
      </w:r>
    </w:p>
    <w:p w14:paraId="28EF64CC"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p>
    <w:p w14:paraId="02FABB4F"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（分別管理責任者）</w:t>
      </w:r>
      <w:r w:rsidRPr="005652F5">
        <w:rPr>
          <w:rFonts w:asciiTheme="majorEastAsia" w:eastAsiaTheme="majorEastAsia" w:hAnsiTheme="majorEastAsia" w:cs="ＭＳ ゴシック"/>
          <w:color w:val="auto"/>
        </w:rPr>
        <w:t xml:space="preserve"> </w:t>
      </w:r>
    </w:p>
    <w:p w14:paraId="67F066F7"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・分別管理を適切に行うため、○○○○（氏名）を分別管理責任者として定める。</w:t>
      </w:r>
      <w:r w:rsidRPr="005652F5">
        <w:rPr>
          <w:rFonts w:asciiTheme="majorEastAsia" w:eastAsiaTheme="majorEastAsia" w:hAnsiTheme="majorEastAsia" w:cs="ＭＳ ゴシック"/>
          <w:color w:val="auto"/>
        </w:rPr>
        <w:t xml:space="preserve"> </w:t>
      </w:r>
    </w:p>
    <w:p w14:paraId="0CAB0474"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・分別管理責任者は、間伐材等由来のバイオマス又は一般木質バイオマスの適切な分別管理及びその実施状況の点検を、責任をもって行うものとする。</w:t>
      </w:r>
      <w:r w:rsidRPr="005652F5">
        <w:rPr>
          <w:rFonts w:asciiTheme="majorEastAsia" w:eastAsiaTheme="majorEastAsia" w:hAnsiTheme="majorEastAsia" w:cs="ＭＳ ゴシック"/>
          <w:color w:val="auto"/>
        </w:rPr>
        <w:t xml:space="preserve"> </w:t>
      </w:r>
    </w:p>
    <w:p w14:paraId="17D67DC8"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p>
    <w:p w14:paraId="1AA41882"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（分別管理の実施）</w:t>
      </w:r>
      <w:r w:rsidRPr="005652F5">
        <w:rPr>
          <w:rFonts w:asciiTheme="majorEastAsia" w:eastAsiaTheme="majorEastAsia" w:hAnsiTheme="majorEastAsia" w:cs="ＭＳ ゴシック"/>
          <w:color w:val="auto"/>
        </w:rPr>
        <w:t xml:space="preserve"> </w:t>
      </w:r>
    </w:p>
    <w:p w14:paraId="244CE535"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・原木の入荷に当たっては、納品書等により間伐材等由来のバイオマス又は一般木質バイオマスであるかそれ以外の木材であるかを確認する。</w:t>
      </w:r>
      <w:r w:rsidRPr="005652F5">
        <w:rPr>
          <w:rFonts w:asciiTheme="majorEastAsia" w:eastAsiaTheme="majorEastAsia" w:hAnsiTheme="majorEastAsia" w:cs="ＭＳ ゴシック"/>
          <w:color w:val="auto"/>
        </w:rPr>
        <w:t xml:space="preserve"> </w:t>
      </w:r>
    </w:p>
    <w:p w14:paraId="3501DBA6"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・原木の保管に当たっては、間伐材等由来のバイオマス又は一般木質バイオマスとそれ以外の木材が混在しないように、それぞれの保管場所をテープや標識等により明示する。</w:t>
      </w:r>
      <w:r w:rsidRPr="005652F5">
        <w:rPr>
          <w:rFonts w:asciiTheme="majorEastAsia" w:eastAsiaTheme="majorEastAsia" w:hAnsiTheme="majorEastAsia" w:cs="ＭＳ ゴシック"/>
          <w:color w:val="auto"/>
        </w:rPr>
        <w:t xml:space="preserve"> </w:t>
      </w:r>
    </w:p>
    <w:p w14:paraId="23544E64"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・チップ加工等に当たっては、間伐材等由来のバイオマス又は一般木質バイオマスとそれ以外の木材が混在しないように加工する。</w:t>
      </w:r>
      <w:r w:rsidRPr="005652F5">
        <w:rPr>
          <w:rFonts w:asciiTheme="majorEastAsia" w:eastAsiaTheme="majorEastAsia" w:hAnsiTheme="majorEastAsia" w:cs="ＭＳ ゴシック"/>
          <w:color w:val="auto"/>
        </w:rPr>
        <w:t xml:space="preserve"> </w:t>
      </w:r>
    </w:p>
    <w:p w14:paraId="7450190F"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・チップ等の出荷に当たっては、間伐材等由来のバイオマス又は一般木質バイオマスであることを確認の上、納品書に記載する。</w:t>
      </w:r>
      <w:r w:rsidRPr="005652F5">
        <w:rPr>
          <w:rFonts w:asciiTheme="majorEastAsia" w:eastAsiaTheme="majorEastAsia" w:hAnsiTheme="majorEastAsia" w:cs="ＭＳ ゴシック"/>
          <w:color w:val="auto"/>
        </w:rPr>
        <w:t xml:space="preserve"> </w:t>
      </w:r>
    </w:p>
    <w:p w14:paraId="3FDE4045"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製品の保管に当たっては、間伐材等由来のバイオマス又は一般木質バイオマスを原料として製造したチップ等と、それ以外の木材を原料として製造したチップ等が混在しないように、それぞれの保管場所をテープや標識等により明示する。</w:t>
      </w:r>
      <w:r w:rsidRPr="005652F5">
        <w:rPr>
          <w:rFonts w:asciiTheme="majorEastAsia" w:eastAsiaTheme="majorEastAsia" w:hAnsiTheme="majorEastAsia" w:cs="ＭＳ ゴシック"/>
          <w:color w:val="auto"/>
        </w:rPr>
        <w:t xml:space="preserve"> </w:t>
      </w:r>
    </w:p>
    <w:p w14:paraId="4C547F97"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p>
    <w:p w14:paraId="60AFAC9B" w14:textId="77777777" w:rsidR="008B5E05" w:rsidRPr="005652F5" w:rsidRDefault="008B5E05">
      <w:pPr>
        <w:suppressAutoHyphens w:val="0"/>
        <w:kinsoku/>
        <w:wordWrap/>
        <w:autoSpaceDE/>
        <w:autoSpaceDN/>
        <w:adjustRightInd/>
        <w:ind w:left="24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（書類管理）</w:t>
      </w:r>
      <w:r w:rsidRPr="005652F5">
        <w:rPr>
          <w:rFonts w:asciiTheme="majorEastAsia" w:eastAsiaTheme="majorEastAsia" w:hAnsiTheme="majorEastAsia" w:cs="ＭＳ ゴシック"/>
          <w:color w:val="auto"/>
        </w:rPr>
        <w:t xml:space="preserve"> </w:t>
      </w:r>
    </w:p>
    <w:p w14:paraId="4E7D8D99"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lastRenderedPageBreak/>
        <w:t>・分別管理責任者は、間伐材等由来のバイオマス、一般木質バイオマス、それ以外の木材それぞれに係る原木消費量及び製品生産量を実績報告として取りまとめる。</w:t>
      </w:r>
      <w:r w:rsidRPr="005652F5">
        <w:rPr>
          <w:rFonts w:asciiTheme="majorEastAsia" w:eastAsiaTheme="majorEastAsia" w:hAnsiTheme="majorEastAsia" w:cs="ＭＳ ゴシック"/>
          <w:color w:val="auto"/>
        </w:rPr>
        <w:t xml:space="preserve"> </w:t>
      </w:r>
    </w:p>
    <w:p w14:paraId="41AE17E0"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・間伐材等由来のバイオマス又は一般木質バイオマス等の入出荷、在庫に関する情報が把握できるよう管理簿を備え付け適切に記載する。</w:t>
      </w:r>
      <w:r w:rsidRPr="005652F5">
        <w:rPr>
          <w:rFonts w:asciiTheme="majorEastAsia" w:eastAsiaTheme="majorEastAsia" w:hAnsiTheme="majorEastAsia" w:cs="ＭＳ ゴシック"/>
          <w:color w:val="auto"/>
        </w:rPr>
        <w:t xml:space="preserve"> </w:t>
      </w:r>
    </w:p>
    <w:p w14:paraId="4ED6B86D" w14:textId="77777777" w:rsidR="008B5E05" w:rsidRPr="005652F5" w:rsidRDefault="008B5E05">
      <w:pPr>
        <w:suppressAutoHyphens w:val="0"/>
        <w:kinsoku/>
        <w:wordWrap/>
        <w:autoSpaceDE/>
        <w:autoSpaceDN/>
        <w:adjustRightInd/>
        <w:ind w:left="480" w:hanging="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・証明書及び納品書、管理簿等の関係書類は、５年間整理保管する。</w:t>
      </w:r>
      <w:r w:rsidRPr="005652F5">
        <w:rPr>
          <w:rFonts w:asciiTheme="majorEastAsia" w:eastAsiaTheme="majorEastAsia" w:hAnsiTheme="majorEastAsia" w:cs="ＭＳ ゴシック"/>
          <w:color w:val="auto"/>
        </w:rPr>
        <w:t xml:space="preserve"> </w:t>
      </w:r>
    </w:p>
    <w:p w14:paraId="1E6E1573" w14:textId="77777777" w:rsidR="002E43B4" w:rsidRPr="005652F5" w:rsidRDefault="008B5E05">
      <w:pPr>
        <w:suppressAutoHyphens w:val="0"/>
        <w:kinsoku/>
        <w:wordWrap/>
        <w:autoSpaceDE/>
        <w:autoSpaceDN/>
        <w:adjustRightInd/>
        <w:jc w:val="both"/>
        <w:rPr>
          <w:rFonts w:asciiTheme="majorEastAsia" w:eastAsiaTheme="majorEastAsia" w:hAnsiTheme="majorEastAsia"/>
          <w:color w:val="auto"/>
        </w:rPr>
      </w:pPr>
      <w:r w:rsidRPr="005652F5">
        <w:rPr>
          <w:rFonts w:asciiTheme="majorEastAsia" w:eastAsiaTheme="majorEastAsia" w:hAnsiTheme="majorEastAsia"/>
          <w:color w:val="auto"/>
        </w:rPr>
        <w:br w:type="page"/>
      </w:r>
      <w:r w:rsidR="002E43B4" w:rsidRPr="005652F5">
        <w:rPr>
          <w:rFonts w:asciiTheme="majorEastAsia" w:eastAsiaTheme="majorEastAsia" w:hAnsiTheme="majorEastAsia" w:hint="eastAsia"/>
          <w:color w:val="auto"/>
        </w:rPr>
        <w:lastRenderedPageBreak/>
        <w:t>別添１－２</w:t>
      </w:r>
    </w:p>
    <w:p w14:paraId="0039AD2E" w14:textId="77777777" w:rsidR="00E80C78" w:rsidRPr="005652F5" w:rsidRDefault="00E80C78" w:rsidP="00E80C78">
      <w:pPr>
        <w:pStyle w:val="Default"/>
        <w:jc w:val="center"/>
        <w:rPr>
          <w:rFonts w:asciiTheme="majorEastAsia" w:eastAsiaTheme="majorEastAsia" w:hAnsiTheme="majorEastAsia"/>
          <w:color w:val="auto"/>
        </w:rPr>
      </w:pPr>
      <w:r w:rsidRPr="005652F5">
        <w:rPr>
          <w:rFonts w:asciiTheme="majorEastAsia" w:eastAsiaTheme="majorEastAsia" w:hAnsiTheme="majorEastAsia" w:hint="eastAsia"/>
          <w:color w:val="auto"/>
        </w:rPr>
        <w:t>分別管理、</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関連情報管理等及び書類管理方針書（例）</w:t>
      </w:r>
    </w:p>
    <w:p w14:paraId="3FB56D5E" w14:textId="77777777" w:rsidR="00E80C78" w:rsidRPr="005652F5" w:rsidRDefault="00E80C78" w:rsidP="00E80C78">
      <w:pPr>
        <w:pStyle w:val="Default"/>
        <w:jc w:val="right"/>
        <w:rPr>
          <w:rFonts w:asciiTheme="majorEastAsia" w:eastAsiaTheme="majorEastAsia" w:hAnsiTheme="majorEastAsia"/>
          <w:color w:val="auto"/>
        </w:rPr>
      </w:pPr>
      <w:r w:rsidRPr="005652F5">
        <w:rPr>
          <w:rFonts w:asciiTheme="majorEastAsia" w:eastAsiaTheme="majorEastAsia" w:hAnsiTheme="majorEastAsia" w:hint="eastAsia"/>
          <w:color w:val="auto"/>
        </w:rPr>
        <w:t>○○</w:t>
      </w:r>
      <w:r w:rsidRPr="005652F5">
        <w:rPr>
          <w:rFonts w:asciiTheme="majorEastAsia" w:eastAsiaTheme="majorEastAsia" w:hAnsiTheme="majorEastAsia"/>
          <w:color w:val="auto"/>
        </w:rPr>
        <w:t xml:space="preserve"> </w:t>
      </w:r>
      <w:r w:rsidRPr="005652F5">
        <w:rPr>
          <w:rFonts w:asciiTheme="majorEastAsia" w:eastAsiaTheme="majorEastAsia" w:hAnsiTheme="majorEastAsia" w:hint="eastAsia"/>
          <w:color w:val="auto"/>
        </w:rPr>
        <w:t>事</w:t>
      </w:r>
      <w:r w:rsidRPr="005652F5">
        <w:rPr>
          <w:rFonts w:asciiTheme="majorEastAsia" w:eastAsiaTheme="majorEastAsia" w:hAnsiTheme="majorEastAsia"/>
          <w:color w:val="auto"/>
        </w:rPr>
        <w:t xml:space="preserve"> </w:t>
      </w:r>
      <w:r w:rsidRPr="005652F5">
        <w:rPr>
          <w:rFonts w:asciiTheme="majorEastAsia" w:eastAsiaTheme="majorEastAsia" w:hAnsiTheme="majorEastAsia" w:hint="eastAsia"/>
          <w:color w:val="auto"/>
        </w:rPr>
        <w:t>業</w:t>
      </w:r>
      <w:r w:rsidRPr="005652F5">
        <w:rPr>
          <w:rFonts w:asciiTheme="majorEastAsia" w:eastAsiaTheme="majorEastAsia" w:hAnsiTheme="majorEastAsia"/>
          <w:color w:val="auto"/>
        </w:rPr>
        <w:t xml:space="preserve"> </w:t>
      </w:r>
      <w:r w:rsidRPr="005652F5">
        <w:rPr>
          <w:rFonts w:asciiTheme="majorEastAsia" w:eastAsiaTheme="majorEastAsia" w:hAnsiTheme="majorEastAsia" w:hint="eastAsia"/>
          <w:color w:val="auto"/>
        </w:rPr>
        <w:t>者</w:t>
      </w:r>
      <w:r w:rsidRPr="005652F5">
        <w:rPr>
          <w:rFonts w:asciiTheme="majorEastAsia" w:eastAsiaTheme="majorEastAsia" w:hAnsiTheme="majorEastAsia"/>
          <w:color w:val="auto"/>
        </w:rPr>
        <w:t xml:space="preserve"> </w:t>
      </w:r>
    </w:p>
    <w:p w14:paraId="2E3176B5" w14:textId="77777777" w:rsidR="00E80C78" w:rsidRPr="005652F5" w:rsidRDefault="00E80C78" w:rsidP="00E80C78">
      <w:pPr>
        <w:pStyle w:val="Default"/>
        <w:jc w:val="right"/>
        <w:rPr>
          <w:rFonts w:asciiTheme="majorEastAsia" w:eastAsiaTheme="majorEastAsia" w:hAnsiTheme="majorEastAsia"/>
          <w:color w:val="auto"/>
        </w:rPr>
      </w:pPr>
      <w:r w:rsidRPr="005652F5">
        <w:rPr>
          <w:rFonts w:asciiTheme="majorEastAsia" w:eastAsiaTheme="majorEastAsia" w:hAnsiTheme="majorEastAsia" w:hint="eastAsia"/>
          <w:color w:val="auto"/>
        </w:rPr>
        <w:t xml:space="preserve">令和　年　</w:t>
      </w:r>
      <w:r w:rsidRPr="005652F5">
        <w:rPr>
          <w:rFonts w:asciiTheme="majorEastAsia" w:eastAsiaTheme="majorEastAsia" w:hAnsiTheme="majorEastAsia"/>
          <w:color w:val="auto"/>
        </w:rPr>
        <w:t xml:space="preserve"> </w:t>
      </w:r>
      <w:r w:rsidRPr="005652F5">
        <w:rPr>
          <w:rFonts w:asciiTheme="majorEastAsia" w:eastAsiaTheme="majorEastAsia" w:hAnsiTheme="majorEastAsia" w:hint="eastAsia"/>
          <w:color w:val="auto"/>
        </w:rPr>
        <w:t xml:space="preserve">月　</w:t>
      </w:r>
      <w:r w:rsidRPr="005652F5">
        <w:rPr>
          <w:rFonts w:asciiTheme="majorEastAsia" w:eastAsiaTheme="majorEastAsia" w:hAnsiTheme="majorEastAsia"/>
          <w:color w:val="auto"/>
        </w:rPr>
        <w:t xml:space="preserve"> </w:t>
      </w:r>
      <w:r w:rsidRPr="005652F5">
        <w:rPr>
          <w:rFonts w:asciiTheme="majorEastAsia" w:eastAsiaTheme="majorEastAsia" w:hAnsiTheme="majorEastAsia" w:hint="eastAsia"/>
          <w:color w:val="auto"/>
        </w:rPr>
        <w:t>日作成</w:t>
      </w:r>
      <w:r w:rsidRPr="005652F5">
        <w:rPr>
          <w:rFonts w:asciiTheme="majorEastAsia" w:eastAsiaTheme="majorEastAsia" w:hAnsiTheme="majorEastAsia"/>
          <w:color w:val="auto"/>
        </w:rPr>
        <w:t xml:space="preserve"> </w:t>
      </w:r>
    </w:p>
    <w:p w14:paraId="3AA3D186" w14:textId="77777777" w:rsidR="00A63645" w:rsidRPr="005652F5" w:rsidRDefault="00A63645" w:rsidP="00E80C78">
      <w:pPr>
        <w:pStyle w:val="Default"/>
        <w:jc w:val="right"/>
        <w:rPr>
          <w:rFonts w:asciiTheme="majorEastAsia" w:eastAsiaTheme="majorEastAsia" w:hAnsiTheme="majorEastAsia"/>
          <w:color w:val="auto"/>
        </w:rPr>
      </w:pPr>
    </w:p>
    <w:p w14:paraId="39A9DE5E" w14:textId="77777777" w:rsidR="00E80C78" w:rsidRPr="005652F5" w:rsidRDefault="00E80C78" w:rsidP="00F50C9B">
      <w:pPr>
        <w:pStyle w:val="Default"/>
        <w:ind w:firstLineChars="100" w:firstLine="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本方針書は、</w:t>
      </w:r>
      <w:r w:rsidR="00F50C9B" w:rsidRPr="005652F5">
        <w:rPr>
          <w:rFonts w:asciiTheme="majorEastAsia" w:eastAsiaTheme="majorEastAsia" w:hAnsiTheme="majorEastAsia" w:hint="eastAsia"/>
          <w:color w:val="auto"/>
        </w:rPr>
        <w:t>北海道木材産業協同組合連合会</w:t>
      </w:r>
      <w:r w:rsidRPr="005652F5">
        <w:rPr>
          <w:rFonts w:asciiTheme="majorEastAsia" w:eastAsiaTheme="majorEastAsia" w:hAnsiTheme="majorEastAsia" w:hint="eastAsia"/>
          <w:color w:val="auto"/>
        </w:rPr>
        <w:t>が作成した「発電利用に供する木質バイオマスの証明に関する自主行動規範（</w:t>
      </w:r>
      <w:r w:rsidR="00A63645" w:rsidRPr="005652F5">
        <w:rPr>
          <w:rFonts w:asciiTheme="majorEastAsia" w:eastAsiaTheme="majorEastAsia" w:hAnsiTheme="majorEastAsia" w:hint="eastAsia"/>
          <w:color w:val="auto"/>
        </w:rPr>
        <w:t>令和６</w:t>
      </w:r>
      <w:r w:rsidRPr="005652F5">
        <w:rPr>
          <w:rFonts w:asciiTheme="majorEastAsia" w:eastAsiaTheme="majorEastAsia" w:hAnsiTheme="majorEastAsia" w:hint="eastAsia"/>
          <w:color w:val="auto"/>
        </w:rPr>
        <w:t>年</w:t>
      </w:r>
      <w:r w:rsidR="00A63645" w:rsidRPr="005652F5">
        <w:rPr>
          <w:rFonts w:asciiTheme="majorEastAsia" w:eastAsiaTheme="majorEastAsia" w:hAnsiTheme="majorEastAsia" w:hint="eastAsia"/>
          <w:color w:val="auto"/>
        </w:rPr>
        <w:t>４</w:t>
      </w:r>
      <w:r w:rsidRPr="005652F5">
        <w:rPr>
          <w:rFonts w:asciiTheme="majorEastAsia" w:eastAsiaTheme="majorEastAsia" w:hAnsiTheme="majorEastAsia" w:hint="eastAsia"/>
          <w:color w:val="auto"/>
        </w:rPr>
        <w:t>月</w:t>
      </w:r>
      <w:r w:rsidR="00A63645" w:rsidRPr="005652F5">
        <w:rPr>
          <w:rFonts w:asciiTheme="majorEastAsia" w:eastAsiaTheme="majorEastAsia" w:hAnsiTheme="majorEastAsia" w:hint="eastAsia"/>
          <w:color w:val="auto"/>
        </w:rPr>
        <w:t>１</w:t>
      </w:r>
      <w:r w:rsidRPr="005652F5">
        <w:rPr>
          <w:rFonts w:asciiTheme="majorEastAsia" w:eastAsiaTheme="majorEastAsia" w:hAnsiTheme="majorEastAsia" w:hint="eastAsia"/>
          <w:color w:val="auto"/>
        </w:rPr>
        <w:t>日）」を受け、間伐材等由来の木質バイオマス又は一般木質バイオマスであると証明された木材の供給に当たって必要となる分別管理の方針を定めたものである。また、併せて、</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関連情報の収集・管理・伝達（以下、「</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関連情報の管理等」という）の方針を定めたものである。</w:t>
      </w:r>
      <w:r w:rsidRPr="005652F5">
        <w:rPr>
          <w:rFonts w:asciiTheme="majorEastAsia" w:eastAsiaTheme="majorEastAsia" w:hAnsiTheme="majorEastAsia"/>
          <w:color w:val="auto"/>
        </w:rPr>
        <w:t xml:space="preserve"> </w:t>
      </w:r>
    </w:p>
    <w:p w14:paraId="44C48A13" w14:textId="77777777" w:rsidR="00F50C9B" w:rsidRPr="005652F5" w:rsidRDefault="00F50C9B" w:rsidP="00F50C9B">
      <w:pPr>
        <w:pStyle w:val="Default"/>
        <w:ind w:firstLineChars="100" w:firstLine="240"/>
        <w:jc w:val="both"/>
        <w:rPr>
          <w:rFonts w:asciiTheme="majorEastAsia" w:eastAsiaTheme="majorEastAsia" w:hAnsiTheme="majorEastAsia"/>
          <w:color w:val="auto"/>
        </w:rPr>
      </w:pPr>
    </w:p>
    <w:p w14:paraId="42F1D125" w14:textId="77777777" w:rsidR="00E80C78" w:rsidRPr="005652F5" w:rsidRDefault="00E80C78" w:rsidP="00E80C78">
      <w:pPr>
        <w:pStyle w:val="Default"/>
        <w:jc w:val="both"/>
        <w:rPr>
          <w:rFonts w:asciiTheme="majorEastAsia" w:eastAsiaTheme="majorEastAsia" w:hAnsiTheme="majorEastAsia"/>
          <w:color w:val="auto"/>
        </w:rPr>
      </w:pPr>
      <w:r w:rsidRPr="005652F5">
        <w:rPr>
          <w:rFonts w:asciiTheme="majorEastAsia" w:eastAsiaTheme="majorEastAsia" w:hAnsiTheme="majorEastAsia" w:hint="eastAsia"/>
          <w:color w:val="auto"/>
        </w:rPr>
        <w:t>（適用範囲）</w:t>
      </w:r>
      <w:r w:rsidRPr="005652F5">
        <w:rPr>
          <w:rFonts w:asciiTheme="majorEastAsia" w:eastAsiaTheme="majorEastAsia" w:hAnsiTheme="majorEastAsia"/>
          <w:color w:val="auto"/>
        </w:rPr>
        <w:t xml:space="preserve"> </w:t>
      </w:r>
    </w:p>
    <w:p w14:paraId="51F154E7" w14:textId="77777777" w:rsidR="00E80C78" w:rsidRPr="005652F5" w:rsidRDefault="00E80C78" w:rsidP="00E80C78">
      <w:pPr>
        <w:pStyle w:val="Default"/>
        <w:jc w:val="both"/>
        <w:rPr>
          <w:rFonts w:asciiTheme="majorEastAsia" w:eastAsiaTheme="majorEastAsia" w:hAnsiTheme="majorEastAsia"/>
          <w:color w:val="auto"/>
        </w:rPr>
      </w:pPr>
      <w:r w:rsidRPr="005652F5">
        <w:rPr>
          <w:rFonts w:asciiTheme="majorEastAsia" w:eastAsiaTheme="majorEastAsia" w:hAnsiTheme="majorEastAsia" w:hint="eastAsia"/>
          <w:color w:val="auto"/>
        </w:rPr>
        <w:t>本方針書は、当社製材工場において、原木及び当該原木を原料として製造するチップ等の取扱いに当たって適用する。</w:t>
      </w:r>
      <w:r w:rsidRPr="005652F5">
        <w:rPr>
          <w:rFonts w:asciiTheme="majorEastAsia" w:eastAsiaTheme="majorEastAsia" w:hAnsiTheme="majorEastAsia"/>
          <w:color w:val="auto"/>
        </w:rPr>
        <w:t xml:space="preserve"> </w:t>
      </w:r>
    </w:p>
    <w:p w14:paraId="3253014E" w14:textId="77777777" w:rsidR="00E80C78" w:rsidRPr="005652F5" w:rsidRDefault="00E80C78" w:rsidP="00E80C78">
      <w:pPr>
        <w:pStyle w:val="Default"/>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（分別管理・</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関連情報管理等責任者）</w:t>
      </w:r>
      <w:r w:rsidRPr="005652F5">
        <w:rPr>
          <w:rFonts w:asciiTheme="majorEastAsia" w:eastAsiaTheme="majorEastAsia" w:hAnsiTheme="majorEastAsia"/>
          <w:color w:val="auto"/>
        </w:rPr>
        <w:t xml:space="preserve"> </w:t>
      </w:r>
    </w:p>
    <w:p w14:paraId="3565C994"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・分別管理、</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関連情報の管理等を適切に行うため、○○○○（氏名）を分別管理・</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関連情報管理等責任者として定める。</w:t>
      </w:r>
      <w:r w:rsidRPr="005652F5">
        <w:rPr>
          <w:rFonts w:asciiTheme="majorEastAsia" w:eastAsiaTheme="majorEastAsia" w:hAnsiTheme="majorEastAsia"/>
          <w:color w:val="auto"/>
        </w:rPr>
        <w:t xml:space="preserve"> </w:t>
      </w:r>
    </w:p>
    <w:p w14:paraId="1CF30E1B" w14:textId="77777777" w:rsidR="00F50C9B"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・分別管理・</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関連情報管理等責任者は、間伐材等由来の木質バイオマス又は一般木質バイオマスの適切な分別管理、</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関連情報の管理等及びその実施状況の点検を、責任をもって行うものとする。</w:t>
      </w:r>
    </w:p>
    <w:p w14:paraId="3370E565"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color w:val="auto"/>
        </w:rPr>
        <w:t xml:space="preserve"> </w:t>
      </w:r>
    </w:p>
    <w:p w14:paraId="0D1D2764" w14:textId="77777777" w:rsidR="00E80C78" w:rsidRPr="005652F5" w:rsidRDefault="00E80C78" w:rsidP="00E80C78">
      <w:pPr>
        <w:pStyle w:val="Default"/>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（分別管理の実施）</w:t>
      </w:r>
      <w:r w:rsidRPr="005652F5">
        <w:rPr>
          <w:rFonts w:asciiTheme="majorEastAsia" w:eastAsiaTheme="majorEastAsia" w:hAnsiTheme="majorEastAsia"/>
          <w:color w:val="auto"/>
        </w:rPr>
        <w:t xml:space="preserve"> </w:t>
      </w:r>
    </w:p>
    <w:p w14:paraId="327CD6AF"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・原木の入荷に当たっては、納品書等により間伐材等由来の木質バイオマス又は一般木質バイオマスであるか否かを確認する。</w:t>
      </w:r>
      <w:r w:rsidRPr="005652F5">
        <w:rPr>
          <w:rFonts w:asciiTheme="majorEastAsia" w:eastAsiaTheme="majorEastAsia" w:hAnsiTheme="majorEastAsia"/>
          <w:color w:val="auto"/>
        </w:rPr>
        <w:t xml:space="preserve"> </w:t>
      </w:r>
    </w:p>
    <w:p w14:paraId="7A44C99E"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・原木の保管に当たっては、間伐材等由来の木質バイオマス又は一般木質バイオマスとそれ以外の木材が混在しないように、それぞれの保管場所をテープや標識等により明示する。</w:t>
      </w:r>
      <w:r w:rsidRPr="005652F5">
        <w:rPr>
          <w:rFonts w:asciiTheme="majorEastAsia" w:eastAsiaTheme="majorEastAsia" w:hAnsiTheme="majorEastAsia"/>
          <w:color w:val="auto"/>
        </w:rPr>
        <w:t xml:space="preserve"> </w:t>
      </w:r>
    </w:p>
    <w:p w14:paraId="3BF7AEA1"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・チップ加工等に当たっては、間伐材等由来の木質バイオマス又は一般木質バイオマスとそれ以外の木材が混在しないように加工する。</w:t>
      </w:r>
      <w:r w:rsidRPr="005652F5">
        <w:rPr>
          <w:rFonts w:asciiTheme="majorEastAsia" w:eastAsiaTheme="majorEastAsia" w:hAnsiTheme="majorEastAsia"/>
          <w:color w:val="auto"/>
        </w:rPr>
        <w:t xml:space="preserve"> </w:t>
      </w:r>
    </w:p>
    <w:p w14:paraId="27F336A0"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・チップ等の出荷に当たっては、間伐材等由来の木質バイオマス又は一般木質バイオマスであることを確認の上、納品書に記載する。</w:t>
      </w:r>
      <w:r w:rsidRPr="005652F5">
        <w:rPr>
          <w:rFonts w:asciiTheme="majorEastAsia" w:eastAsiaTheme="majorEastAsia" w:hAnsiTheme="majorEastAsia"/>
          <w:color w:val="auto"/>
        </w:rPr>
        <w:t xml:space="preserve"> </w:t>
      </w:r>
    </w:p>
    <w:p w14:paraId="38834D53" w14:textId="77777777" w:rsidR="00F50C9B"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203A41A5"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color w:val="auto"/>
        </w:rPr>
        <w:t xml:space="preserve"> </w:t>
      </w:r>
    </w:p>
    <w:p w14:paraId="75F51E45" w14:textId="77777777" w:rsidR="00E80C78" w:rsidRPr="005652F5" w:rsidRDefault="00E80C78" w:rsidP="00E80C78">
      <w:pPr>
        <w:pStyle w:val="Default"/>
        <w:jc w:val="both"/>
        <w:rPr>
          <w:rFonts w:asciiTheme="majorEastAsia" w:eastAsiaTheme="majorEastAsia" w:hAnsiTheme="majorEastAsia"/>
          <w:color w:val="auto"/>
        </w:rPr>
      </w:pPr>
      <w:r w:rsidRPr="005652F5">
        <w:rPr>
          <w:rFonts w:asciiTheme="majorEastAsia" w:eastAsiaTheme="majorEastAsia" w:hAnsiTheme="majorEastAsia" w:hint="eastAsia"/>
          <w:color w:val="auto"/>
        </w:rPr>
        <w:lastRenderedPageBreak/>
        <w:t>（</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関連情報の管理等の実施）</w:t>
      </w:r>
      <w:r w:rsidRPr="005652F5">
        <w:rPr>
          <w:rFonts w:asciiTheme="majorEastAsia" w:eastAsiaTheme="majorEastAsia" w:hAnsiTheme="majorEastAsia"/>
          <w:color w:val="auto"/>
        </w:rPr>
        <w:t xml:space="preserve"> </w:t>
      </w:r>
    </w:p>
    <w:p w14:paraId="57973A45"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・原料等の入荷がある場合は、入荷時に</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関連情報の有無を確認し、</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関連情報がある場合は、（４）に定める認定を受けている事業者から納入されたものであることを確認する。</w:t>
      </w:r>
      <w:r w:rsidRPr="005652F5">
        <w:rPr>
          <w:rFonts w:asciiTheme="majorEastAsia" w:eastAsiaTheme="majorEastAsia" w:hAnsiTheme="majorEastAsia"/>
          <w:color w:val="auto"/>
        </w:rPr>
        <w:t xml:space="preserve"> </w:t>
      </w:r>
    </w:p>
    <w:p w14:paraId="5FA356FC"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関連情報がある場合は、当該情報の内容（原料区分、輸送のトラック最大積載量、輸送距離等）に応じた分別管理等により、入荷から出荷まで</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関連情報を適切に管理する。</w:t>
      </w:r>
      <w:r w:rsidRPr="005652F5">
        <w:rPr>
          <w:rFonts w:asciiTheme="majorEastAsia" w:eastAsiaTheme="majorEastAsia" w:hAnsiTheme="majorEastAsia"/>
          <w:color w:val="auto"/>
        </w:rPr>
        <w:t xml:space="preserve"> </w:t>
      </w:r>
    </w:p>
    <w:p w14:paraId="184CED4C"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・出荷する木質バイオマスに係る</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関連情報を整理し、納入ごとに書面（電子媒体も可）により伝達する（由来証明と同時に伝達することを原則とする）。</w:t>
      </w:r>
      <w:r w:rsidRPr="005652F5">
        <w:rPr>
          <w:rFonts w:asciiTheme="majorEastAsia" w:eastAsiaTheme="majorEastAsia" w:hAnsiTheme="majorEastAsia"/>
          <w:color w:val="auto"/>
        </w:rPr>
        <w:t xml:space="preserve"> </w:t>
      </w:r>
    </w:p>
    <w:p w14:paraId="5A3837BA"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・入出荷及び在庫に係る</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関連情報の管理簿を備え付けるとともに、関係書類を５年間保存する。</w:t>
      </w:r>
      <w:r w:rsidRPr="005652F5">
        <w:rPr>
          <w:rFonts w:asciiTheme="majorEastAsia" w:eastAsiaTheme="majorEastAsia" w:hAnsiTheme="majorEastAsia"/>
          <w:color w:val="auto"/>
        </w:rPr>
        <w:t xml:space="preserve"> </w:t>
      </w:r>
    </w:p>
    <w:p w14:paraId="39BEC079" w14:textId="77777777" w:rsidR="00F50C9B" w:rsidRPr="005652F5" w:rsidRDefault="00F50C9B" w:rsidP="00F50C9B">
      <w:pPr>
        <w:pStyle w:val="Default"/>
        <w:ind w:left="240" w:hangingChars="100" w:hanging="240"/>
        <w:jc w:val="both"/>
        <w:rPr>
          <w:rFonts w:asciiTheme="majorEastAsia" w:eastAsiaTheme="majorEastAsia" w:hAnsiTheme="majorEastAsia"/>
          <w:color w:val="auto"/>
        </w:rPr>
      </w:pPr>
    </w:p>
    <w:p w14:paraId="65EABCFE" w14:textId="77777777" w:rsidR="00E80C78" w:rsidRPr="005652F5" w:rsidRDefault="00E80C78" w:rsidP="00E80C78">
      <w:pPr>
        <w:pStyle w:val="Default"/>
        <w:jc w:val="both"/>
        <w:rPr>
          <w:rFonts w:asciiTheme="majorEastAsia" w:eastAsiaTheme="majorEastAsia" w:hAnsiTheme="majorEastAsia"/>
          <w:color w:val="auto"/>
        </w:rPr>
      </w:pPr>
      <w:r w:rsidRPr="005652F5">
        <w:rPr>
          <w:rFonts w:asciiTheme="majorEastAsia" w:eastAsiaTheme="majorEastAsia" w:hAnsiTheme="majorEastAsia" w:hint="eastAsia"/>
          <w:color w:val="auto"/>
        </w:rPr>
        <w:t>（書類管理）</w:t>
      </w:r>
      <w:r w:rsidRPr="005652F5">
        <w:rPr>
          <w:rFonts w:asciiTheme="majorEastAsia" w:eastAsiaTheme="majorEastAsia" w:hAnsiTheme="majorEastAsia"/>
          <w:color w:val="auto"/>
        </w:rPr>
        <w:t xml:space="preserve"> </w:t>
      </w:r>
    </w:p>
    <w:p w14:paraId="796150B5" w14:textId="77777777" w:rsidR="00E80C78"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・分別管理・</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関連情報管理等責任者は、間伐材等由来の木質バイオマス、一般木質バイオマス及びそれ以外の木材それぞれに係る原木消費量及び製品生産量を実績報告（</w:t>
      </w:r>
      <w:proofErr w:type="spellStart"/>
      <w:r w:rsidRPr="005652F5">
        <w:rPr>
          <w:rFonts w:asciiTheme="majorEastAsia" w:eastAsiaTheme="majorEastAsia" w:hAnsiTheme="majorEastAsia"/>
          <w:color w:val="auto"/>
        </w:rPr>
        <w:t>GHG</w:t>
      </w:r>
      <w:proofErr w:type="spellEnd"/>
      <w:r w:rsidRPr="005652F5">
        <w:rPr>
          <w:rFonts w:asciiTheme="majorEastAsia" w:eastAsiaTheme="majorEastAsia" w:hAnsiTheme="majorEastAsia" w:hint="eastAsia"/>
          <w:color w:val="auto"/>
        </w:rPr>
        <w:t>関連情報を伴うものの数量を含む。）として取りまとめる。</w:t>
      </w:r>
      <w:r w:rsidRPr="005652F5">
        <w:rPr>
          <w:rFonts w:asciiTheme="majorEastAsia" w:eastAsiaTheme="majorEastAsia" w:hAnsiTheme="majorEastAsia"/>
          <w:color w:val="auto"/>
        </w:rPr>
        <w:t xml:space="preserve"> </w:t>
      </w:r>
    </w:p>
    <w:p w14:paraId="25623A4C" w14:textId="77777777" w:rsidR="00F50C9B"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・間伐材等由来の木質バイオマス又は一般木質バイオマスの入出荷及び在庫に関する情報（</w:t>
      </w:r>
      <w:r w:rsidRPr="005652F5">
        <w:rPr>
          <w:rFonts w:asciiTheme="majorEastAsia" w:eastAsiaTheme="majorEastAsia" w:hAnsiTheme="majorEastAsia"/>
          <w:color w:val="auto"/>
        </w:rPr>
        <w:t>GHG</w:t>
      </w:r>
      <w:r w:rsidRPr="005652F5">
        <w:rPr>
          <w:rFonts w:asciiTheme="majorEastAsia" w:eastAsiaTheme="majorEastAsia" w:hAnsiTheme="majorEastAsia" w:hint="eastAsia"/>
          <w:color w:val="auto"/>
        </w:rPr>
        <w:t>関連情報を伴うものの情報を含む。）が把握できるよう管理簿を備え付け適切に記載する。</w:t>
      </w:r>
      <w:r w:rsidRPr="005652F5">
        <w:rPr>
          <w:rFonts w:asciiTheme="majorEastAsia" w:eastAsiaTheme="majorEastAsia" w:hAnsiTheme="majorEastAsia"/>
          <w:color w:val="auto"/>
        </w:rPr>
        <w:t xml:space="preserve"> </w:t>
      </w:r>
    </w:p>
    <w:p w14:paraId="446349E7" w14:textId="77777777" w:rsidR="002E43B4" w:rsidRPr="005652F5" w:rsidRDefault="00E80C78" w:rsidP="00F50C9B">
      <w:pPr>
        <w:pStyle w:val="Default"/>
        <w:ind w:left="240" w:hangingChars="100" w:hanging="240"/>
        <w:jc w:val="both"/>
        <w:rPr>
          <w:rFonts w:asciiTheme="majorEastAsia" w:eastAsiaTheme="majorEastAsia" w:hAnsiTheme="majorEastAsia"/>
          <w:color w:val="auto"/>
        </w:rPr>
      </w:pPr>
      <w:r w:rsidRPr="005652F5">
        <w:rPr>
          <w:rFonts w:asciiTheme="majorEastAsia" w:eastAsiaTheme="majorEastAsia" w:hAnsiTheme="majorEastAsia" w:hint="eastAsia"/>
          <w:color w:val="auto"/>
        </w:rPr>
        <w:t>・証明書、納品書及び管理簿等の関係書類は、５年間整理保管する。</w:t>
      </w:r>
    </w:p>
    <w:p w14:paraId="30170A05" w14:textId="77777777" w:rsidR="00E80C78" w:rsidRPr="005652F5" w:rsidRDefault="00E80C78" w:rsidP="00E80C78">
      <w:pPr>
        <w:pStyle w:val="a8"/>
        <w:widowControl/>
        <w:suppressAutoHyphens w:val="0"/>
        <w:rPr>
          <w:color w:val="auto"/>
        </w:rPr>
      </w:pPr>
    </w:p>
    <w:p w14:paraId="7EE83941"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2DE971D8"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6FC12F6D"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61455F22"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3D5F82FA"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143092AE"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2677D93B"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5ED572DD"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3DA47E99"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6A998627"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1EBC6674"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3CB33347"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41C2FB0B"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70259D13"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6E07D810" w14:textId="77777777" w:rsidR="00E80C78" w:rsidRPr="005652F5" w:rsidRDefault="00E80C78" w:rsidP="00E80C78">
      <w:pPr>
        <w:suppressAutoHyphens w:val="0"/>
        <w:kinsoku/>
        <w:wordWrap/>
        <w:autoSpaceDE/>
        <w:autoSpaceDN/>
        <w:adjustRightInd/>
        <w:jc w:val="both"/>
        <w:rPr>
          <w:rFonts w:asciiTheme="majorEastAsia" w:eastAsiaTheme="majorEastAsia" w:hAnsiTheme="majorEastAsia"/>
          <w:color w:val="auto"/>
        </w:rPr>
      </w:pPr>
    </w:p>
    <w:p w14:paraId="3DF8C8E3" w14:textId="77777777" w:rsidR="008B5E05" w:rsidRPr="005652F5" w:rsidRDefault="00B2122D">
      <w:pPr>
        <w:suppressAutoHyphens w:val="0"/>
        <w:kinsoku/>
        <w:wordWrap/>
        <w:autoSpaceDE/>
        <w:autoSpaceDN/>
        <w:adjustRightInd/>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lastRenderedPageBreak/>
        <w:t>別記第３号</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様式</w:t>
      </w:r>
    </w:p>
    <w:p w14:paraId="0C3F75AC"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79920CB7" w14:textId="77777777" w:rsidR="008B5E05" w:rsidRPr="005652F5" w:rsidRDefault="008B5E05">
      <w:pPr>
        <w:suppressAutoHyphens w:val="0"/>
        <w:kinsoku/>
        <w:wordWrap/>
        <w:autoSpaceDE/>
        <w:autoSpaceDN/>
        <w:adjustRightInd/>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木質バイオマスの証明に係る事業者認定書</w:t>
      </w:r>
      <w:r w:rsidRPr="005652F5">
        <w:rPr>
          <w:rFonts w:asciiTheme="majorEastAsia" w:eastAsiaTheme="majorEastAsia" w:hAnsiTheme="majorEastAsia" w:cs="ＭＳ ゴシック"/>
          <w:color w:val="auto"/>
        </w:rPr>
        <w:t xml:space="preserve"> </w:t>
      </w:r>
    </w:p>
    <w:p w14:paraId="72FEC263"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32743E2F" w14:textId="77777777" w:rsidR="008B5E05" w:rsidRPr="005652F5" w:rsidRDefault="00A44156">
      <w:pPr>
        <w:suppressAutoHyphens w:val="0"/>
        <w:kinsoku/>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令和</w:t>
      </w:r>
      <w:r w:rsidR="008B5E05" w:rsidRPr="005652F5">
        <w:rPr>
          <w:rFonts w:asciiTheme="majorEastAsia" w:eastAsiaTheme="majorEastAsia" w:hAnsiTheme="majorEastAsia" w:cs="ＭＳ ゴシック"/>
          <w:color w:val="auto"/>
        </w:rPr>
        <w:t xml:space="preserve"> </w:t>
      </w:r>
      <w:r w:rsidR="00C92C12"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年</w:t>
      </w:r>
      <w:r w:rsidR="008B5E05" w:rsidRPr="005652F5">
        <w:rPr>
          <w:rFonts w:asciiTheme="majorEastAsia" w:eastAsiaTheme="majorEastAsia" w:hAnsiTheme="majorEastAsia" w:cs="ＭＳ ゴシック"/>
          <w:color w:val="auto"/>
        </w:rPr>
        <w:t xml:space="preserve"> </w:t>
      </w:r>
      <w:r w:rsidR="00C92C12"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月</w:t>
      </w:r>
      <w:r w:rsidR="00C92C12"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日</w:t>
      </w:r>
      <w:r w:rsidR="008B5E05" w:rsidRPr="005652F5">
        <w:rPr>
          <w:rFonts w:asciiTheme="majorEastAsia" w:eastAsiaTheme="majorEastAsia" w:hAnsiTheme="majorEastAsia" w:cs="ＭＳ ゴシック"/>
          <w:color w:val="auto"/>
        </w:rPr>
        <w:t xml:space="preserve"> </w:t>
      </w:r>
    </w:p>
    <w:p w14:paraId="30827268" w14:textId="77777777" w:rsidR="008B5E05" w:rsidRPr="005652F5" w:rsidRDefault="008B5E05">
      <w:pPr>
        <w:suppressAutoHyphens w:val="0"/>
        <w:kinsoku/>
        <w:wordWrap/>
        <w:autoSpaceDE/>
        <w:autoSpaceDN/>
        <w:adjustRightInd/>
        <w:jc w:val="both"/>
        <w:rPr>
          <w:rFonts w:asciiTheme="majorEastAsia" w:eastAsiaTheme="majorEastAsia" w:hAnsiTheme="majorEastAsia"/>
          <w:color w:val="auto"/>
        </w:rPr>
      </w:pPr>
    </w:p>
    <w:p w14:paraId="176BD7C0" w14:textId="77777777" w:rsidR="008B5E05" w:rsidRPr="005652F5" w:rsidRDefault="008B5E05" w:rsidP="00C92C12">
      <w:pPr>
        <w:suppressAutoHyphens w:val="0"/>
        <w:kinsoku/>
        <w:wordWrap/>
        <w:autoSpaceDE/>
        <w:autoSpaceDN/>
        <w:adjustRightInd/>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xml:space="preserve">　　　　　　</w:t>
      </w:r>
      <w:r w:rsidR="00C92C12"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hint="eastAsia"/>
          <w:color w:val="auto"/>
        </w:rPr>
        <w:t xml:space="preserve">　　</w:t>
      </w:r>
      <w:r w:rsidR="00C92C12" w:rsidRPr="005652F5">
        <w:rPr>
          <w:rFonts w:asciiTheme="majorEastAsia" w:eastAsiaTheme="majorEastAsia" w:hAnsiTheme="majorEastAsia" w:cs="ＭＳ ゴシック" w:hint="eastAsia"/>
          <w:color w:val="auto"/>
        </w:rPr>
        <w:t xml:space="preserve">　　　　　様</w:t>
      </w:r>
      <w:r w:rsidRPr="005652F5">
        <w:rPr>
          <w:rFonts w:asciiTheme="majorEastAsia" w:eastAsiaTheme="majorEastAsia" w:hAnsiTheme="majorEastAsia" w:cs="ＭＳ ゴシック"/>
          <w:color w:val="auto"/>
        </w:rPr>
        <w:t xml:space="preserve"> </w:t>
      </w:r>
    </w:p>
    <w:p w14:paraId="1F409DAB" w14:textId="77777777" w:rsidR="00C92C12" w:rsidRPr="005652F5" w:rsidRDefault="00DC67CC" w:rsidP="00C92C12">
      <w:pPr>
        <w:wordWrap/>
        <w:rPr>
          <w:rFonts w:hAnsi="ＭＳ ゴシック"/>
          <w:color w:val="auto"/>
          <w:kern w:val="2"/>
        </w:rPr>
      </w:pPr>
      <w:r w:rsidRPr="005652F5">
        <w:rPr>
          <w:rFonts w:asciiTheme="majorEastAsia" w:eastAsiaTheme="majorEastAsia" w:hAnsiTheme="majorEastAsia" w:cs="ＭＳ ゴシック" w:hint="eastAsia"/>
          <w:color w:val="auto"/>
        </w:rPr>
        <w:t xml:space="preserve">　　　　　　　　　　　　　　　　　　　</w:t>
      </w:r>
      <w:r w:rsidR="00C92C12" w:rsidRPr="005652F5">
        <w:rPr>
          <w:rFonts w:asciiTheme="majorEastAsia" w:eastAsiaTheme="majorEastAsia" w:hAnsiTheme="majorEastAsia" w:cs="ＭＳ ゴシック" w:hint="eastAsia"/>
          <w:color w:val="auto"/>
        </w:rPr>
        <w:t xml:space="preserve">　　　　</w:t>
      </w:r>
      <w:r w:rsidR="00C92C12" w:rsidRPr="005652F5">
        <w:rPr>
          <w:rFonts w:hAnsi="ＭＳ ゴシック" w:hint="eastAsia"/>
          <w:color w:val="auto"/>
          <w:kern w:val="2"/>
        </w:rPr>
        <w:t>北海道木材産業協同組合連合会</w:t>
      </w:r>
    </w:p>
    <w:p w14:paraId="0CED7673" w14:textId="36A9690D" w:rsidR="00C92C12" w:rsidRPr="005652F5" w:rsidRDefault="00C92C12" w:rsidP="00C92C12">
      <w:pPr>
        <w:suppressAutoHyphens w:val="0"/>
        <w:kinsoku/>
        <w:wordWrap/>
        <w:overflowPunct/>
        <w:autoSpaceDE/>
        <w:autoSpaceDN/>
        <w:adjustRightInd/>
        <w:jc w:val="both"/>
        <w:textAlignment w:val="auto"/>
        <w:rPr>
          <w:rFonts w:hAnsi="ＭＳ ゴシック"/>
          <w:color w:val="auto"/>
          <w:kern w:val="2"/>
        </w:rPr>
      </w:pPr>
      <w:r w:rsidRPr="005652F5">
        <w:rPr>
          <w:rFonts w:hAnsi="ＭＳ ゴシック" w:hint="eastAsia"/>
          <w:color w:val="auto"/>
          <w:kern w:val="2"/>
        </w:rPr>
        <w:t xml:space="preserve">　　　　　　　　　　　　　　　　　　　　　　　　代表理事会長　</w:t>
      </w:r>
      <w:r w:rsidR="004C5A77">
        <w:rPr>
          <w:rFonts w:hAnsi="ＭＳ ゴシック" w:hint="eastAsia"/>
          <w:color w:val="auto"/>
          <w:kern w:val="2"/>
        </w:rPr>
        <w:t>三津橋　央</w:t>
      </w:r>
    </w:p>
    <w:p w14:paraId="0CE5DEA4" w14:textId="77777777" w:rsidR="00C92C12" w:rsidRPr="005652F5" w:rsidRDefault="00C92C12" w:rsidP="00C92C12">
      <w:pPr>
        <w:suppressAutoHyphens w:val="0"/>
        <w:kinsoku/>
        <w:wordWrap/>
        <w:overflowPunct/>
        <w:autoSpaceDE/>
        <w:autoSpaceDN/>
        <w:adjustRightInd/>
        <w:jc w:val="both"/>
        <w:textAlignment w:val="auto"/>
        <w:rPr>
          <w:rFonts w:ascii="Century" w:eastAsia="ＭＳ 明朝" w:hAnsi="Century"/>
          <w:color w:val="auto"/>
          <w:kern w:val="2"/>
          <w:sz w:val="22"/>
          <w:szCs w:val="22"/>
        </w:rPr>
      </w:pPr>
    </w:p>
    <w:p w14:paraId="699AEA48"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771AA88A" w14:textId="77777777" w:rsidR="008B5E05" w:rsidRPr="005652F5" w:rsidRDefault="000A186D">
      <w:pPr>
        <w:suppressAutoHyphens w:val="0"/>
        <w:kinsoku/>
        <w:wordWrap/>
        <w:autoSpaceDE/>
        <w:autoSpaceDN/>
        <w:adjustRightInd/>
        <w:ind w:firstLine="240"/>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令和</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年</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月</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日付けで申請のありました発電利用に供する木質バイオマスの証明に係る事業者認定申請について、当</w:t>
      </w:r>
      <w:r w:rsidR="001265A3" w:rsidRPr="005652F5">
        <w:rPr>
          <w:rFonts w:asciiTheme="majorEastAsia" w:eastAsiaTheme="majorEastAsia" w:hAnsiTheme="majorEastAsia" w:cs="ＭＳ ゴシック" w:hint="eastAsia"/>
          <w:color w:val="auto"/>
        </w:rPr>
        <w:t>連合会</w:t>
      </w:r>
      <w:r w:rsidR="008B5E05" w:rsidRPr="005652F5">
        <w:rPr>
          <w:rFonts w:asciiTheme="majorEastAsia" w:eastAsiaTheme="majorEastAsia" w:hAnsiTheme="majorEastAsia" w:cs="ＭＳ ゴシック" w:hint="eastAsia"/>
          <w:color w:val="auto"/>
        </w:rPr>
        <w:t>の事業者認定実施要領に基づき、下記のとおり認定します。</w:t>
      </w:r>
      <w:r w:rsidR="008B5E05" w:rsidRPr="005652F5">
        <w:rPr>
          <w:rFonts w:asciiTheme="majorEastAsia" w:eastAsiaTheme="majorEastAsia" w:hAnsiTheme="majorEastAsia" w:cs="ＭＳ ゴシック"/>
          <w:color w:val="auto"/>
        </w:rPr>
        <w:t xml:space="preserve"> </w:t>
      </w:r>
    </w:p>
    <w:p w14:paraId="54C0B4E9" w14:textId="77777777" w:rsidR="00D30041" w:rsidRPr="005652F5" w:rsidRDefault="00D30041" w:rsidP="00D30041">
      <w:pPr>
        <w:pStyle w:val="Default"/>
        <w:ind w:firstLineChars="100" w:firstLine="240"/>
        <w:jc w:val="both"/>
        <w:rPr>
          <w:rFonts w:ascii="ＭＳ ゴシック" w:eastAsia="ＭＳ ゴシック" w:hAnsi="ＭＳ ゴシック"/>
          <w:color w:val="auto"/>
        </w:rPr>
      </w:pPr>
      <w:r w:rsidRPr="005652F5">
        <w:rPr>
          <w:rFonts w:ascii="ＭＳ ゴシック" w:eastAsia="ＭＳ ゴシック" w:hAnsi="ＭＳ ゴシック" w:hint="eastAsia"/>
          <w:color w:val="auto"/>
        </w:rPr>
        <w:t>【</w:t>
      </w:r>
      <w:r w:rsidRPr="005652F5">
        <w:rPr>
          <w:rFonts w:ascii="ＭＳ ゴシック" w:eastAsia="ＭＳ ゴシック" w:hAnsi="ＭＳ ゴシック"/>
          <w:color w:val="auto"/>
        </w:rPr>
        <w:t>GHG</w:t>
      </w:r>
      <w:r w:rsidRPr="005652F5">
        <w:rPr>
          <w:rFonts w:ascii="ＭＳ ゴシック" w:eastAsia="ＭＳ ゴシック" w:hAnsi="ＭＳ ゴシック" w:hint="eastAsia"/>
          <w:color w:val="auto"/>
        </w:rPr>
        <w:t>関連情報の収集・管理・伝達に係る認定を受ける場合】</w:t>
      </w:r>
      <w:r w:rsidRPr="005652F5">
        <w:rPr>
          <w:rFonts w:ascii="ＭＳ ゴシック" w:eastAsia="ＭＳ ゴシック" w:hAnsi="ＭＳ ゴシック"/>
          <w:color w:val="auto"/>
        </w:rPr>
        <w:t xml:space="preserve"> </w:t>
      </w:r>
    </w:p>
    <w:p w14:paraId="7FE9355E" w14:textId="77777777" w:rsidR="00D30041" w:rsidRPr="005652F5" w:rsidRDefault="00D30041" w:rsidP="00D30041">
      <w:pPr>
        <w:suppressAutoHyphens w:val="0"/>
        <w:kinsoku/>
        <w:wordWrap/>
        <w:autoSpaceDE/>
        <w:autoSpaceDN/>
        <w:adjustRightInd/>
        <w:ind w:firstLineChars="100" w:firstLine="240"/>
        <w:jc w:val="both"/>
        <w:rPr>
          <w:color w:val="auto"/>
          <w:sz w:val="21"/>
          <w:szCs w:val="21"/>
        </w:rPr>
      </w:pPr>
      <w:r w:rsidRPr="005652F5">
        <w:rPr>
          <w:rFonts w:hAnsi="ＭＳ ゴシック" w:hint="eastAsia"/>
          <w:color w:val="auto"/>
        </w:rPr>
        <w:t>今回の申請には、</w:t>
      </w:r>
      <w:r w:rsidRPr="005652F5">
        <w:rPr>
          <w:rFonts w:hAnsi="ＭＳ ゴシック"/>
          <w:color w:val="auto"/>
        </w:rPr>
        <w:t>GHG</w:t>
      </w:r>
      <w:r w:rsidRPr="005652F5">
        <w:rPr>
          <w:rFonts w:hAnsi="ＭＳ ゴシック" w:hint="eastAsia"/>
          <w:color w:val="auto"/>
        </w:rPr>
        <w:t>関連情報の収集・管理・伝達に係る認定を含みます。</w:t>
      </w:r>
      <w:r w:rsidRPr="005652F5">
        <w:rPr>
          <w:color w:val="auto"/>
          <w:sz w:val="21"/>
          <w:szCs w:val="21"/>
        </w:rPr>
        <w:t xml:space="preserve"> </w:t>
      </w:r>
    </w:p>
    <w:p w14:paraId="30B1587A" w14:textId="77777777" w:rsidR="008B5E05" w:rsidRPr="005652F5" w:rsidRDefault="008B5E05">
      <w:pPr>
        <w:suppressAutoHyphens w:val="0"/>
        <w:kinsoku/>
        <w:wordWrap/>
        <w:autoSpaceDE/>
        <w:autoSpaceDN/>
        <w:adjustRightInd/>
        <w:jc w:val="center"/>
        <w:rPr>
          <w:rFonts w:asciiTheme="majorEastAsia" w:eastAsiaTheme="majorEastAsia" w:hAnsiTheme="majorEastAsia"/>
          <w:color w:val="auto"/>
        </w:rPr>
      </w:pPr>
    </w:p>
    <w:p w14:paraId="1E9C0794" w14:textId="77777777" w:rsidR="008B5E05" w:rsidRPr="005652F5" w:rsidRDefault="008B5E05">
      <w:pPr>
        <w:suppressAutoHyphens w:val="0"/>
        <w:kinsoku/>
        <w:wordWrap/>
        <w:autoSpaceDE/>
        <w:autoSpaceDN/>
        <w:adjustRightInd/>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記</w:t>
      </w:r>
      <w:r w:rsidRPr="005652F5">
        <w:rPr>
          <w:rFonts w:asciiTheme="majorEastAsia" w:eastAsiaTheme="majorEastAsia" w:hAnsiTheme="majorEastAsia" w:cs="ＭＳ ゴシック"/>
          <w:color w:val="auto"/>
        </w:rPr>
        <w:t xml:space="preserve"> </w:t>
      </w:r>
    </w:p>
    <w:p w14:paraId="62DB88A3"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1B15C72F" w14:textId="77777777" w:rsidR="008B5E05" w:rsidRPr="005652F5" w:rsidRDefault="008B5E05">
      <w:pPr>
        <w:suppressAutoHyphens w:val="0"/>
        <w:kinsoku/>
        <w:wordWrap/>
        <w:autoSpaceDE/>
        <w:autoSpaceDN/>
        <w:adjustRightInd/>
        <w:ind w:left="5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団体認定番号</w:t>
      </w:r>
      <w:r w:rsidR="00EC559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w:t>
      </w:r>
      <w:r w:rsidRPr="005652F5">
        <w:rPr>
          <w:rFonts w:asciiTheme="majorEastAsia" w:eastAsiaTheme="majorEastAsia" w:hAnsiTheme="majorEastAsia" w:cs="ＭＳ ゴシック"/>
          <w:color w:val="auto"/>
        </w:rPr>
        <w:t xml:space="preserve"> </w:t>
      </w:r>
      <w:r w:rsidR="00C92C12" w:rsidRPr="005652F5">
        <w:rPr>
          <w:rFonts w:asciiTheme="majorEastAsia" w:eastAsiaTheme="majorEastAsia" w:hAnsiTheme="majorEastAsia" w:cs="ＭＳ ゴシック" w:hint="eastAsia"/>
          <w:color w:val="auto"/>
          <w:u w:val="single"/>
        </w:rPr>
        <w:t>道木連バイオマス</w:t>
      </w:r>
      <w:r w:rsidR="00C92C12" w:rsidRPr="005652F5">
        <w:rPr>
          <w:rFonts w:asciiTheme="majorEastAsia" w:eastAsiaTheme="majorEastAsia" w:hAnsiTheme="majorEastAsia" w:cs="ＭＳ ゴシック"/>
          <w:color w:val="auto"/>
          <w:u w:val="single"/>
        </w:rPr>
        <w:t xml:space="preserve"> </w:t>
      </w:r>
      <w:r w:rsidR="00C92C12" w:rsidRPr="005652F5">
        <w:rPr>
          <w:rFonts w:asciiTheme="majorEastAsia" w:eastAsiaTheme="majorEastAsia" w:hAnsiTheme="majorEastAsia" w:cs="ＭＳ ゴシック" w:hint="eastAsia"/>
          <w:color w:val="auto"/>
          <w:u w:val="single"/>
        </w:rPr>
        <w:t>第　　　　　号</w:t>
      </w:r>
      <w:r w:rsidR="00C92C12" w:rsidRPr="005652F5">
        <w:rPr>
          <w:rFonts w:asciiTheme="majorEastAsia" w:eastAsiaTheme="majorEastAsia" w:hAnsiTheme="majorEastAsia" w:cs="ＭＳ ゴシック" w:hint="eastAsia"/>
          <w:color w:val="auto"/>
        </w:rPr>
        <w:t xml:space="preserve">　　　　</w:t>
      </w:r>
    </w:p>
    <w:p w14:paraId="2D87141E" w14:textId="77777777" w:rsidR="008B5E05" w:rsidRPr="005652F5" w:rsidRDefault="008B5E05">
      <w:pPr>
        <w:suppressAutoHyphens w:val="0"/>
        <w:kinsoku/>
        <w:wordWrap/>
        <w:autoSpaceDE/>
        <w:autoSpaceDN/>
        <w:adjustRightInd/>
        <w:ind w:left="5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事業者の</w:t>
      </w:r>
      <w:r w:rsidR="001265A3" w:rsidRPr="005652F5">
        <w:rPr>
          <w:rFonts w:asciiTheme="majorEastAsia" w:eastAsiaTheme="majorEastAsia" w:hAnsiTheme="majorEastAsia" w:cs="ＭＳ ゴシック" w:hint="eastAsia"/>
          <w:color w:val="auto"/>
        </w:rPr>
        <w:t>住所</w:t>
      </w:r>
      <w:r w:rsidR="001265A3" w:rsidRPr="005652F5">
        <w:rPr>
          <w:rFonts w:asciiTheme="majorEastAsia" w:eastAsiaTheme="majorEastAsia" w:hAnsiTheme="majorEastAsia" w:cs="ＭＳ ゴシック"/>
          <w:color w:val="auto"/>
        </w:rPr>
        <w:t xml:space="preserve"> </w:t>
      </w:r>
      <w:r w:rsidR="00EC559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w:t>
      </w:r>
      <w:r w:rsidRPr="005652F5">
        <w:rPr>
          <w:rFonts w:asciiTheme="majorEastAsia" w:eastAsiaTheme="majorEastAsia" w:hAnsiTheme="majorEastAsia" w:cs="ＭＳ ゴシック"/>
          <w:color w:val="auto"/>
        </w:rPr>
        <w:t xml:space="preserve"> </w:t>
      </w:r>
    </w:p>
    <w:p w14:paraId="321B85A9" w14:textId="77777777" w:rsidR="008B5E05" w:rsidRPr="005652F5" w:rsidRDefault="008B5E05">
      <w:pPr>
        <w:suppressAutoHyphens w:val="0"/>
        <w:kinsoku/>
        <w:wordWrap/>
        <w:autoSpaceDE/>
        <w:autoSpaceDN/>
        <w:adjustRightInd/>
        <w:ind w:left="5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事業者の名称</w:t>
      </w:r>
      <w:r w:rsidRPr="005652F5">
        <w:rPr>
          <w:rFonts w:asciiTheme="majorEastAsia" w:eastAsiaTheme="majorEastAsia" w:hAnsiTheme="majorEastAsia" w:cs="ＭＳ ゴシック"/>
          <w:color w:val="auto"/>
        </w:rPr>
        <w:t xml:space="preserve"> </w:t>
      </w:r>
      <w:r w:rsidR="00EC559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w:t>
      </w:r>
      <w:r w:rsidR="00EC559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color w:val="auto"/>
        </w:rPr>
        <w:t xml:space="preserve"> </w:t>
      </w:r>
    </w:p>
    <w:p w14:paraId="64E3782A" w14:textId="77777777" w:rsidR="00EC5595" w:rsidRPr="005652F5" w:rsidRDefault="008B5E05">
      <w:pPr>
        <w:suppressAutoHyphens w:val="0"/>
        <w:kinsoku/>
        <w:wordWrap/>
        <w:autoSpaceDE/>
        <w:autoSpaceDN/>
        <w:adjustRightInd/>
        <w:ind w:left="5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代表者の氏名</w:t>
      </w:r>
      <w:r w:rsidRPr="005652F5">
        <w:rPr>
          <w:rFonts w:asciiTheme="majorEastAsia" w:eastAsiaTheme="majorEastAsia" w:hAnsiTheme="majorEastAsia" w:cs="ＭＳ ゴシック"/>
          <w:color w:val="auto"/>
        </w:rPr>
        <w:t xml:space="preserve"> </w:t>
      </w:r>
      <w:r w:rsidR="00EC559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w:t>
      </w:r>
    </w:p>
    <w:p w14:paraId="0585BFF3" w14:textId="77777777" w:rsidR="00EC5595" w:rsidRPr="005652F5" w:rsidRDefault="00EC5595" w:rsidP="00EC5595">
      <w:pPr>
        <w:suppressAutoHyphens w:val="0"/>
        <w:kinsoku/>
        <w:wordWrap/>
        <w:autoSpaceDE/>
        <w:autoSpaceDN/>
        <w:adjustRightInd/>
        <w:ind w:left="5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事業所の住所</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w:t>
      </w:r>
      <w:r w:rsidRPr="005652F5">
        <w:rPr>
          <w:rFonts w:asciiTheme="majorEastAsia" w:eastAsiaTheme="majorEastAsia" w:hAnsiTheme="majorEastAsia" w:cs="ＭＳ ゴシック"/>
          <w:color w:val="auto"/>
        </w:rPr>
        <w:t xml:space="preserve"> </w:t>
      </w:r>
    </w:p>
    <w:p w14:paraId="772174D6" w14:textId="77777777" w:rsidR="00EC5595" w:rsidRPr="005652F5" w:rsidRDefault="00EC5595" w:rsidP="00EC5595">
      <w:pPr>
        <w:suppressAutoHyphens w:val="0"/>
        <w:kinsoku/>
        <w:wordWrap/>
        <w:autoSpaceDE/>
        <w:autoSpaceDN/>
        <w:adjustRightInd/>
        <w:ind w:left="5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事業所の名称</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w:t>
      </w:r>
      <w:r w:rsidRPr="005652F5">
        <w:rPr>
          <w:rFonts w:asciiTheme="majorEastAsia" w:eastAsiaTheme="majorEastAsia" w:hAnsiTheme="majorEastAsia" w:cs="ＭＳ ゴシック"/>
          <w:color w:val="auto"/>
        </w:rPr>
        <w:t xml:space="preserve"> </w:t>
      </w:r>
    </w:p>
    <w:p w14:paraId="598C3259" w14:textId="77777777" w:rsidR="00EC5595" w:rsidRPr="005652F5" w:rsidRDefault="008B5E05">
      <w:pPr>
        <w:suppressAutoHyphens w:val="0"/>
        <w:kinsoku/>
        <w:wordWrap/>
        <w:autoSpaceDE/>
        <w:autoSpaceDN/>
        <w:adjustRightInd/>
        <w:ind w:left="5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認定の有効期間：</w:t>
      </w:r>
      <w:r w:rsidRPr="005652F5">
        <w:rPr>
          <w:rFonts w:asciiTheme="majorEastAsia" w:eastAsiaTheme="majorEastAsia" w:hAnsiTheme="majorEastAsia" w:cs="ＭＳ ゴシック"/>
          <w:color w:val="auto"/>
        </w:rPr>
        <w:t xml:space="preserve"> </w:t>
      </w:r>
      <w:r w:rsidR="000A186D">
        <w:rPr>
          <w:rFonts w:asciiTheme="majorEastAsia" w:eastAsiaTheme="majorEastAsia" w:hAnsiTheme="majorEastAsia" w:cs="ＭＳ ゴシック" w:hint="eastAsia"/>
          <w:color w:val="auto"/>
        </w:rPr>
        <w:t>令和</w:t>
      </w:r>
      <w:r w:rsidR="00BA71D4"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年</w:t>
      </w:r>
      <w:r w:rsidR="00BA71D4"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月</w:t>
      </w:r>
      <w:r w:rsidRPr="005652F5">
        <w:rPr>
          <w:rFonts w:asciiTheme="majorEastAsia" w:eastAsiaTheme="majorEastAsia" w:hAnsiTheme="majorEastAsia" w:cs="ＭＳ ゴシック"/>
          <w:color w:val="auto"/>
        </w:rPr>
        <w:t xml:space="preserve"> </w:t>
      </w:r>
      <w:r w:rsidR="00BA71D4"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hint="eastAsia"/>
          <w:color w:val="auto"/>
        </w:rPr>
        <w:t>日～</w:t>
      </w:r>
      <w:r w:rsidR="000A186D">
        <w:rPr>
          <w:rFonts w:asciiTheme="majorEastAsia" w:eastAsiaTheme="majorEastAsia" w:hAnsiTheme="majorEastAsia" w:cs="ＭＳ ゴシック" w:hint="eastAsia"/>
          <w:color w:val="auto"/>
        </w:rPr>
        <w:t>令和</w:t>
      </w:r>
      <w:r w:rsidR="00BA71D4"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年</w:t>
      </w:r>
      <w:r w:rsidR="00BA71D4"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月</w:t>
      </w:r>
      <w:r w:rsidRPr="005652F5">
        <w:rPr>
          <w:rFonts w:asciiTheme="majorEastAsia" w:eastAsiaTheme="majorEastAsia" w:hAnsiTheme="majorEastAsia" w:cs="ＭＳ ゴシック"/>
          <w:color w:val="auto"/>
        </w:rPr>
        <w:t xml:space="preserve"> </w:t>
      </w:r>
      <w:r w:rsidR="00BA71D4"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hint="eastAsia"/>
          <w:color w:val="auto"/>
        </w:rPr>
        <w:t>日</w:t>
      </w:r>
    </w:p>
    <w:p w14:paraId="72745CDE" w14:textId="77777777" w:rsidR="008B5E05" w:rsidRPr="005652F5" w:rsidRDefault="008B5E05">
      <w:pPr>
        <w:suppressAutoHyphens w:val="0"/>
        <w:kinsoku/>
        <w:wordWrap/>
        <w:autoSpaceDE/>
        <w:autoSpaceDN/>
        <w:adjustRightInd/>
        <w:ind w:left="5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color w:val="auto"/>
        </w:rPr>
        <w:t xml:space="preserve"> </w:t>
      </w:r>
    </w:p>
    <w:p w14:paraId="751B96FF" w14:textId="77777777" w:rsidR="00C92C12" w:rsidRPr="005652F5" w:rsidRDefault="00C92C12">
      <w:pPr>
        <w:suppressAutoHyphens w:val="0"/>
        <w:kinsoku/>
        <w:wordWrap/>
        <w:autoSpaceDE/>
        <w:autoSpaceDN/>
        <w:adjustRightInd/>
        <w:ind w:left="540"/>
        <w:jc w:val="both"/>
        <w:rPr>
          <w:rFonts w:asciiTheme="majorEastAsia" w:eastAsiaTheme="majorEastAsia" w:hAnsiTheme="majorEastAsia" w:cs="ＭＳ ゴシック"/>
          <w:color w:val="auto"/>
        </w:rPr>
      </w:pPr>
    </w:p>
    <w:p w14:paraId="3E7CB9A3" w14:textId="77777777" w:rsidR="0006326F" w:rsidRPr="005652F5" w:rsidRDefault="008B5E05" w:rsidP="00D30041">
      <w:pPr>
        <w:suppressAutoHyphens w:val="0"/>
        <w:kinsoku/>
        <w:wordWrap/>
        <w:autoSpaceDE/>
        <w:autoSpaceDN/>
        <w:adjustRightInd/>
        <w:ind w:leftChars="100" w:left="480" w:hangingChars="100" w:hanging="2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注</w:t>
      </w:r>
      <w:r w:rsidR="00C92C12" w:rsidRPr="005652F5">
        <w:rPr>
          <w:rFonts w:asciiTheme="majorEastAsia" w:eastAsiaTheme="majorEastAsia" w:hAnsiTheme="majorEastAsia" w:cs="ＭＳ ゴシック" w:hint="eastAsia"/>
          <w:color w:val="auto"/>
        </w:rPr>
        <w:t>：</w:t>
      </w:r>
      <w:r w:rsidRPr="005652F5">
        <w:rPr>
          <w:rFonts w:asciiTheme="majorEastAsia" w:eastAsiaTheme="majorEastAsia" w:hAnsiTheme="majorEastAsia" w:cs="ＭＳ ゴシック" w:hint="eastAsia"/>
          <w:color w:val="auto"/>
        </w:rPr>
        <w:t>申請内容に変更があった場合</w:t>
      </w:r>
      <w:r w:rsidR="00EC5595" w:rsidRPr="005652F5">
        <w:rPr>
          <w:rFonts w:asciiTheme="majorEastAsia" w:eastAsiaTheme="majorEastAsia" w:hAnsiTheme="majorEastAsia" w:cs="ＭＳ ゴシック" w:hint="eastAsia"/>
          <w:color w:val="auto"/>
        </w:rPr>
        <w:t>及び認定の継続を希望する場合は別記様式により申請してください</w:t>
      </w:r>
      <w:r w:rsidRPr="005652F5">
        <w:rPr>
          <w:rFonts w:asciiTheme="majorEastAsia" w:eastAsiaTheme="majorEastAsia" w:hAnsiTheme="majorEastAsia"/>
          <w:color w:val="auto"/>
        </w:rPr>
        <w:br w:type="page"/>
      </w:r>
      <w:r w:rsidR="00B2122D" w:rsidRPr="005652F5">
        <w:rPr>
          <w:rFonts w:asciiTheme="majorEastAsia" w:eastAsiaTheme="majorEastAsia" w:hAnsiTheme="majorEastAsia" w:cs="ＭＳ ゴシック" w:hint="eastAsia"/>
          <w:color w:val="auto"/>
        </w:rPr>
        <w:lastRenderedPageBreak/>
        <w:t>別記第４号様式</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8B5E05" w:rsidRPr="005652F5" w14:paraId="3B5D3979" w14:textId="77777777">
        <w:tc>
          <w:tcPr>
            <w:tcW w:w="9667" w:type="dxa"/>
            <w:tcBorders>
              <w:top w:val="single" w:sz="4" w:space="0" w:color="000000"/>
              <w:left w:val="single" w:sz="4" w:space="0" w:color="000000"/>
              <w:bottom w:val="single" w:sz="4" w:space="0" w:color="000000"/>
              <w:right w:val="single" w:sz="4" w:space="0" w:color="000000"/>
            </w:tcBorders>
          </w:tcPr>
          <w:p w14:paraId="51EA6593" w14:textId="77777777" w:rsidR="00A44156" w:rsidRPr="005652F5" w:rsidRDefault="00A44156" w:rsidP="00D30041">
            <w:pPr>
              <w:pStyle w:val="a3"/>
              <w:suppressAutoHyphens/>
              <w:kinsoku w:val="0"/>
              <w:wordWrap w:val="0"/>
              <w:autoSpaceDE w:val="0"/>
              <w:autoSpaceDN w:val="0"/>
              <w:spacing w:line="396" w:lineRule="atLeast"/>
              <w:jc w:val="left"/>
              <w:rPr>
                <w:rFonts w:asciiTheme="majorEastAsia" w:eastAsiaTheme="majorEastAsia" w:hAnsiTheme="majorEastAsia"/>
                <w:color w:val="auto"/>
                <w:sz w:val="24"/>
                <w:szCs w:val="24"/>
              </w:rPr>
            </w:pPr>
          </w:p>
          <w:p w14:paraId="28479D8F" w14:textId="77777777" w:rsidR="008B5E05" w:rsidRPr="005652F5" w:rsidRDefault="008B5E05" w:rsidP="00D30041">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 xml:space="preserve">　</w:t>
            </w:r>
            <w:r w:rsidRPr="005652F5">
              <w:rPr>
                <w:rFonts w:asciiTheme="majorEastAsia" w:eastAsiaTheme="majorEastAsia" w:hAnsiTheme="majorEastAsia" w:cs="Times New Roman"/>
                <w:color w:val="auto"/>
                <w:sz w:val="24"/>
                <w:szCs w:val="24"/>
              </w:rPr>
              <w:t xml:space="preserve">                                                  </w:t>
            </w:r>
            <w:r w:rsidR="00BC3495" w:rsidRPr="005652F5">
              <w:rPr>
                <w:rFonts w:asciiTheme="majorEastAsia" w:eastAsiaTheme="majorEastAsia" w:hAnsiTheme="majorEastAsia" w:cs="Times New Roman" w:hint="eastAsia"/>
                <w:color w:val="auto"/>
                <w:sz w:val="24"/>
                <w:szCs w:val="24"/>
              </w:rPr>
              <w:t xml:space="preserve">　　</w:t>
            </w:r>
            <w:r w:rsidRPr="005652F5">
              <w:rPr>
                <w:rFonts w:asciiTheme="majorEastAsia" w:eastAsiaTheme="majorEastAsia" w:hAnsiTheme="majorEastAsia" w:hint="eastAsia"/>
                <w:color w:val="auto"/>
                <w:sz w:val="24"/>
                <w:szCs w:val="24"/>
              </w:rPr>
              <w:t>番　　　　　　号</w:t>
            </w:r>
          </w:p>
          <w:p w14:paraId="5E7432AA" w14:textId="77777777" w:rsidR="008B5E05" w:rsidRPr="005652F5" w:rsidRDefault="008B5E05">
            <w:pPr>
              <w:pStyle w:val="a3"/>
              <w:suppressAutoHyphens/>
              <w:kinsoku w:val="0"/>
              <w:wordWrap w:val="0"/>
              <w:autoSpaceDE w:val="0"/>
              <w:autoSpaceDN w:val="0"/>
              <w:spacing w:line="396" w:lineRule="exact"/>
              <w:jc w:val="center"/>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color w:val="auto"/>
                <w:sz w:val="24"/>
                <w:szCs w:val="24"/>
              </w:rPr>
              <w:t xml:space="preserve">             </w:t>
            </w:r>
            <w:r w:rsidR="0006326F" w:rsidRPr="005652F5">
              <w:rPr>
                <w:rFonts w:asciiTheme="majorEastAsia" w:eastAsiaTheme="majorEastAsia" w:hAnsiTheme="majorEastAsia" w:cs="Times New Roman"/>
                <w:color w:val="auto"/>
                <w:sz w:val="24"/>
                <w:szCs w:val="24"/>
              </w:rPr>
              <w:t xml:space="preserve">                              </w:t>
            </w:r>
            <w:r w:rsidR="00A44156" w:rsidRPr="005652F5">
              <w:rPr>
                <w:rFonts w:asciiTheme="majorEastAsia" w:eastAsiaTheme="majorEastAsia" w:hAnsiTheme="majorEastAsia" w:cs="Times New Roman" w:hint="eastAsia"/>
                <w:color w:val="auto"/>
                <w:sz w:val="24"/>
                <w:szCs w:val="24"/>
              </w:rPr>
              <w:t xml:space="preserve">　　　</w:t>
            </w:r>
            <w:r w:rsidR="005652F5" w:rsidRPr="005652F5">
              <w:rPr>
                <w:rFonts w:asciiTheme="majorEastAsia" w:eastAsiaTheme="majorEastAsia" w:hAnsiTheme="majorEastAsia" w:hint="eastAsia"/>
                <w:color w:val="auto"/>
                <w:sz w:val="24"/>
                <w:szCs w:val="24"/>
              </w:rPr>
              <w:t>令和</w:t>
            </w:r>
            <w:r w:rsidRPr="005652F5">
              <w:rPr>
                <w:rFonts w:asciiTheme="majorEastAsia" w:eastAsiaTheme="majorEastAsia" w:hAnsiTheme="majorEastAsia" w:hint="eastAsia"/>
                <w:color w:val="auto"/>
                <w:sz w:val="24"/>
                <w:szCs w:val="24"/>
              </w:rPr>
              <w:t xml:space="preserve">　年　月　日</w:t>
            </w:r>
          </w:p>
          <w:p w14:paraId="2AC89B0C" w14:textId="77777777" w:rsidR="008B5E05" w:rsidRPr="005652F5" w:rsidRDefault="00DC05CD" w:rsidP="003972E8">
            <w:pPr>
              <w:pStyle w:val="a3"/>
              <w:suppressAutoHyphens/>
              <w:kinsoku w:val="0"/>
              <w:wordWrap w:val="0"/>
              <w:autoSpaceDE w:val="0"/>
              <w:autoSpaceDN w:val="0"/>
              <w:spacing w:line="396" w:lineRule="exact"/>
              <w:jc w:val="center"/>
              <w:rPr>
                <w:rFonts w:asciiTheme="majorEastAsia" w:eastAsiaTheme="majorEastAsia" w:hAnsiTheme="majorEastAsia"/>
                <w:color w:val="auto"/>
                <w:sz w:val="24"/>
                <w:szCs w:val="24"/>
              </w:rPr>
            </w:pPr>
            <w:r w:rsidRPr="005652F5">
              <w:rPr>
                <w:rFonts w:asciiTheme="majorEastAsia" w:eastAsiaTheme="majorEastAsia" w:hAnsiTheme="majorEastAsia" w:hint="eastAsia"/>
                <w:color w:val="auto"/>
                <w:sz w:val="24"/>
                <w:szCs w:val="24"/>
              </w:rPr>
              <w:t>木質</w:t>
            </w:r>
            <w:r w:rsidR="008B5E05" w:rsidRPr="005652F5">
              <w:rPr>
                <w:rFonts w:asciiTheme="majorEastAsia" w:eastAsiaTheme="majorEastAsia" w:hAnsiTheme="majorEastAsia" w:hint="eastAsia"/>
                <w:color w:val="auto"/>
                <w:sz w:val="24"/>
                <w:szCs w:val="24"/>
              </w:rPr>
              <w:t>バイオマス証明</w:t>
            </w:r>
            <w:r w:rsidR="00BC3495" w:rsidRPr="005652F5">
              <w:rPr>
                <w:rFonts w:asciiTheme="majorEastAsia" w:eastAsiaTheme="majorEastAsia" w:hAnsiTheme="majorEastAsia" w:hint="eastAsia"/>
                <w:color w:val="auto"/>
                <w:sz w:val="24"/>
                <w:szCs w:val="24"/>
              </w:rPr>
              <w:t>書</w:t>
            </w:r>
          </w:p>
          <w:p w14:paraId="6CF0D56D" w14:textId="77777777" w:rsidR="00A44156" w:rsidRPr="005652F5" w:rsidRDefault="00A44156" w:rsidP="003972E8">
            <w:pPr>
              <w:pStyle w:val="a3"/>
              <w:suppressAutoHyphens/>
              <w:kinsoku w:val="0"/>
              <w:wordWrap w:val="0"/>
              <w:autoSpaceDE w:val="0"/>
              <w:autoSpaceDN w:val="0"/>
              <w:spacing w:line="396" w:lineRule="exact"/>
              <w:jc w:val="center"/>
              <w:rPr>
                <w:rFonts w:asciiTheme="majorEastAsia" w:eastAsiaTheme="majorEastAsia" w:hAnsiTheme="majorEastAsia" w:cs="Times New Roman"/>
                <w:color w:val="auto"/>
                <w:sz w:val="24"/>
                <w:szCs w:val="24"/>
              </w:rPr>
            </w:pPr>
          </w:p>
          <w:p w14:paraId="6E38AE08" w14:textId="77777777" w:rsidR="008B5E05" w:rsidRPr="005652F5" w:rsidRDefault="008B5E05" w:rsidP="00BC3495">
            <w:pPr>
              <w:pStyle w:val="a3"/>
              <w:suppressAutoHyphens/>
              <w:kinsoku w:val="0"/>
              <w:wordWrap w:val="0"/>
              <w:autoSpaceDE w:val="0"/>
              <w:autoSpaceDN w:val="0"/>
              <w:spacing w:line="396" w:lineRule="atLeast"/>
              <w:ind w:firstLineChars="300" w:firstLine="720"/>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（売り渡し先）</w:t>
            </w:r>
          </w:p>
          <w:p w14:paraId="0F79576E" w14:textId="77777777" w:rsidR="00BC3495" w:rsidRPr="005652F5" w:rsidRDefault="00BC3495" w:rsidP="00BC3495">
            <w:pPr>
              <w:pStyle w:val="a3"/>
              <w:suppressAutoHyphens/>
              <w:kinsoku w:val="0"/>
              <w:wordWrap w:val="0"/>
              <w:autoSpaceDE w:val="0"/>
              <w:autoSpaceDN w:val="0"/>
              <w:spacing w:line="396" w:lineRule="atLeast"/>
              <w:ind w:firstLineChars="600" w:firstLine="1440"/>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　　　様</w:t>
            </w:r>
          </w:p>
          <w:p w14:paraId="3D1BC771" w14:textId="77777777" w:rsidR="008B5E05" w:rsidRPr="005652F5" w:rsidRDefault="00BC3495" w:rsidP="00BC3495">
            <w:pPr>
              <w:pStyle w:val="a3"/>
              <w:suppressAutoHyphens/>
              <w:kinsoku w:val="0"/>
              <w:wordWrap w:val="0"/>
              <w:autoSpaceDE w:val="0"/>
              <w:autoSpaceDN w:val="0"/>
              <w:spacing w:line="396" w:lineRule="atLeast"/>
              <w:ind w:firstLineChars="1600" w:firstLine="3840"/>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（認定番号）道木連バイオマス第　　　　　号</w:t>
            </w:r>
          </w:p>
          <w:p w14:paraId="6DBF0188" w14:textId="77777777" w:rsidR="00BC349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color w:val="auto"/>
                <w:sz w:val="24"/>
                <w:szCs w:val="24"/>
              </w:rPr>
              <w:t xml:space="preserve"> </w:t>
            </w:r>
            <w:r w:rsidRPr="005652F5">
              <w:rPr>
                <w:rFonts w:asciiTheme="majorEastAsia" w:eastAsiaTheme="majorEastAsia" w:hAnsiTheme="majorEastAsia" w:hint="eastAsia"/>
                <w:color w:val="auto"/>
                <w:sz w:val="24"/>
                <w:szCs w:val="24"/>
              </w:rPr>
              <w:t xml:space="preserve">　　　　　　　　</w:t>
            </w:r>
            <w:r w:rsidRPr="005652F5">
              <w:rPr>
                <w:rFonts w:asciiTheme="majorEastAsia" w:eastAsiaTheme="majorEastAsia" w:hAnsiTheme="majorEastAsia" w:cs="Times New Roman"/>
                <w:color w:val="auto"/>
                <w:sz w:val="24"/>
                <w:szCs w:val="24"/>
              </w:rPr>
              <w:t xml:space="preserve">      </w:t>
            </w:r>
            <w:r w:rsidRPr="005652F5">
              <w:rPr>
                <w:rFonts w:asciiTheme="majorEastAsia" w:eastAsiaTheme="majorEastAsia" w:hAnsiTheme="majorEastAsia" w:hint="eastAsia"/>
                <w:color w:val="auto"/>
                <w:sz w:val="24"/>
                <w:szCs w:val="24"/>
              </w:rPr>
              <w:t xml:space="preserve">　</w:t>
            </w:r>
            <w:r w:rsidR="00BC3495" w:rsidRPr="005652F5">
              <w:rPr>
                <w:rFonts w:asciiTheme="majorEastAsia" w:eastAsiaTheme="majorEastAsia" w:hAnsiTheme="majorEastAsia" w:cs="Times New Roman"/>
                <w:color w:val="auto"/>
                <w:sz w:val="24"/>
                <w:szCs w:val="24"/>
              </w:rPr>
              <w:t xml:space="preserve">       </w:t>
            </w:r>
            <w:r w:rsidR="00BC3495" w:rsidRPr="005652F5">
              <w:rPr>
                <w:rFonts w:asciiTheme="majorEastAsia" w:eastAsiaTheme="majorEastAsia" w:hAnsiTheme="majorEastAsia" w:cs="Times New Roman" w:hint="eastAsia"/>
                <w:color w:val="auto"/>
                <w:sz w:val="24"/>
                <w:szCs w:val="24"/>
              </w:rPr>
              <w:t>（事業者）　住所</w:t>
            </w:r>
          </w:p>
          <w:p w14:paraId="53AAA32F" w14:textId="77777777" w:rsidR="008B5E05" w:rsidRPr="005652F5" w:rsidRDefault="00BC3495" w:rsidP="00BC3495">
            <w:pPr>
              <w:pStyle w:val="a3"/>
              <w:suppressAutoHyphens/>
              <w:kinsoku w:val="0"/>
              <w:wordWrap w:val="0"/>
              <w:autoSpaceDE w:val="0"/>
              <w:autoSpaceDN w:val="0"/>
              <w:spacing w:line="396" w:lineRule="atLeast"/>
              <w:ind w:firstLineChars="2200" w:firstLine="5280"/>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事業者名など</w:t>
            </w:r>
          </w:p>
          <w:p w14:paraId="544327C0" w14:textId="77777777" w:rsidR="001265A3"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olor w:val="auto"/>
                <w:sz w:val="24"/>
                <w:szCs w:val="24"/>
              </w:rPr>
            </w:pPr>
            <w:r w:rsidRPr="005652F5">
              <w:rPr>
                <w:rFonts w:asciiTheme="majorEastAsia" w:eastAsiaTheme="majorEastAsia" w:hAnsiTheme="majorEastAsia" w:cs="Times New Roman"/>
                <w:color w:val="auto"/>
                <w:sz w:val="24"/>
                <w:szCs w:val="24"/>
              </w:rPr>
              <w:t xml:space="preserve"> </w:t>
            </w:r>
            <w:r w:rsidRPr="005652F5">
              <w:rPr>
                <w:rFonts w:asciiTheme="majorEastAsia" w:eastAsiaTheme="majorEastAsia" w:hAnsiTheme="majorEastAsia" w:hint="eastAsia"/>
                <w:color w:val="auto"/>
                <w:sz w:val="24"/>
                <w:szCs w:val="24"/>
              </w:rPr>
              <w:t xml:space="preserve">　　　　　　　　　　　　　　　　　　　　　</w:t>
            </w:r>
            <w:r w:rsidR="00BC3495" w:rsidRPr="005652F5">
              <w:rPr>
                <w:rFonts w:asciiTheme="majorEastAsia" w:eastAsiaTheme="majorEastAsia" w:hAnsiTheme="majorEastAsia"/>
                <w:color w:val="auto"/>
                <w:sz w:val="24"/>
                <w:szCs w:val="24"/>
              </w:rPr>
              <w:t xml:space="preserve"> </w:t>
            </w:r>
          </w:p>
          <w:p w14:paraId="2F58DD3F" w14:textId="77777777" w:rsidR="00A44156" w:rsidRPr="005652F5" w:rsidRDefault="00A44156">
            <w:pPr>
              <w:pStyle w:val="a3"/>
              <w:suppressAutoHyphens/>
              <w:kinsoku w:val="0"/>
              <w:wordWrap w:val="0"/>
              <w:autoSpaceDE w:val="0"/>
              <w:autoSpaceDN w:val="0"/>
              <w:spacing w:line="396" w:lineRule="atLeast"/>
              <w:jc w:val="left"/>
              <w:rPr>
                <w:rFonts w:asciiTheme="majorEastAsia" w:eastAsiaTheme="majorEastAsia" w:hAnsiTheme="majorEastAsia"/>
                <w:color w:val="auto"/>
                <w:sz w:val="24"/>
                <w:szCs w:val="24"/>
              </w:rPr>
            </w:pPr>
          </w:p>
          <w:p w14:paraId="7F2C9452" w14:textId="77777777" w:rsidR="008B5E05" w:rsidRPr="005652F5" w:rsidRDefault="008B5E05" w:rsidP="00DC05CD">
            <w:pPr>
              <w:pStyle w:val="a3"/>
              <w:suppressAutoHyphens/>
              <w:kinsoku w:val="0"/>
              <w:wordWrap w:val="0"/>
              <w:autoSpaceDE w:val="0"/>
              <w:autoSpaceDN w:val="0"/>
              <w:spacing w:line="396" w:lineRule="atLeast"/>
              <w:ind w:left="240" w:hangingChars="100" w:hanging="240"/>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color w:val="auto"/>
                <w:sz w:val="24"/>
                <w:szCs w:val="24"/>
              </w:rPr>
              <w:t xml:space="preserve"> </w:t>
            </w:r>
            <w:r w:rsidRPr="005652F5">
              <w:rPr>
                <w:rFonts w:asciiTheme="majorEastAsia" w:eastAsiaTheme="majorEastAsia" w:hAnsiTheme="majorEastAsia" w:hint="eastAsia"/>
                <w:color w:val="auto"/>
                <w:sz w:val="24"/>
                <w:szCs w:val="24"/>
              </w:rPr>
              <w:t xml:space="preserve">　下記の物件は、全て</w:t>
            </w:r>
            <w:r w:rsidRPr="005652F5">
              <w:rPr>
                <w:rFonts w:asciiTheme="majorEastAsia" w:eastAsiaTheme="majorEastAsia" w:hAnsiTheme="majorEastAsia" w:hint="eastAsia"/>
                <w:color w:val="auto"/>
                <w:sz w:val="24"/>
                <w:szCs w:val="24"/>
                <w:u w:val="wave"/>
              </w:rPr>
              <w:t>間伐材等由来のバイオマス</w:t>
            </w:r>
            <w:r w:rsidRPr="005652F5">
              <w:rPr>
                <w:rFonts w:asciiTheme="majorEastAsia" w:eastAsiaTheme="majorEastAsia" w:hAnsiTheme="majorEastAsia" w:hint="eastAsia"/>
                <w:color w:val="auto"/>
                <w:sz w:val="24"/>
                <w:szCs w:val="24"/>
              </w:rPr>
              <w:t>であり、適切に分別管理されていることを証明します。</w:t>
            </w:r>
          </w:p>
          <w:p w14:paraId="6C431735" w14:textId="77777777" w:rsidR="008B5E0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color w:val="auto"/>
                <w:sz w:val="24"/>
                <w:szCs w:val="24"/>
              </w:rPr>
              <w:t xml:space="preserve">                                 </w:t>
            </w:r>
            <w:r w:rsidRPr="005652F5">
              <w:rPr>
                <w:rFonts w:asciiTheme="majorEastAsia" w:eastAsiaTheme="majorEastAsia" w:hAnsiTheme="majorEastAsia" w:hint="eastAsia"/>
                <w:color w:val="auto"/>
                <w:sz w:val="24"/>
                <w:szCs w:val="24"/>
              </w:rPr>
              <w:t>記</w:t>
            </w:r>
          </w:p>
          <w:p w14:paraId="64DE2B30" w14:textId="77777777" w:rsidR="00DC05CD" w:rsidRPr="005652F5" w:rsidRDefault="00756B6D" w:rsidP="00756B6D">
            <w:pPr>
              <w:pStyle w:val="a3"/>
              <w:suppressAutoHyphens/>
              <w:kinsoku w:val="0"/>
              <w:wordWrap w:val="0"/>
              <w:autoSpaceDE w:val="0"/>
              <w:autoSpaceDN w:val="0"/>
              <w:spacing w:line="396" w:lineRule="atLeast"/>
              <w:ind w:left="480"/>
              <w:jc w:val="left"/>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１．</w:t>
            </w:r>
            <w:r w:rsidR="008B5E05" w:rsidRPr="005652F5">
              <w:rPr>
                <w:rFonts w:asciiTheme="majorEastAsia" w:eastAsiaTheme="majorEastAsia" w:hAnsiTheme="majorEastAsia" w:hint="eastAsia"/>
                <w:color w:val="auto"/>
                <w:sz w:val="24"/>
                <w:szCs w:val="24"/>
              </w:rPr>
              <w:t>樹種</w:t>
            </w:r>
          </w:p>
          <w:p w14:paraId="3A2BAFAC" w14:textId="77777777" w:rsidR="00A44156" w:rsidRPr="005652F5" w:rsidRDefault="00A44156" w:rsidP="00A44156">
            <w:pPr>
              <w:pStyle w:val="a3"/>
              <w:suppressAutoHyphens/>
              <w:kinsoku w:val="0"/>
              <w:wordWrap w:val="0"/>
              <w:autoSpaceDE w:val="0"/>
              <w:autoSpaceDN w:val="0"/>
              <w:spacing w:line="396" w:lineRule="atLeast"/>
              <w:ind w:left="960"/>
              <w:jc w:val="left"/>
              <w:rPr>
                <w:rFonts w:asciiTheme="majorEastAsia" w:eastAsiaTheme="majorEastAsia" w:hAnsiTheme="majorEastAsia"/>
                <w:color w:val="auto"/>
                <w:sz w:val="24"/>
                <w:szCs w:val="24"/>
              </w:rPr>
            </w:pPr>
          </w:p>
          <w:p w14:paraId="38FF2E27" w14:textId="77777777" w:rsidR="008B5E0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 xml:space="preserve">　　２．数量</w:t>
            </w:r>
          </w:p>
          <w:p w14:paraId="309A71C0" w14:textId="77777777" w:rsidR="00DC05CD" w:rsidRPr="005652F5" w:rsidRDefault="00DC05CD" w:rsidP="00DC05CD">
            <w:pPr>
              <w:ind w:leftChars="317" w:left="761" w:firstLineChars="200" w:firstLine="360"/>
              <w:rPr>
                <w:rFonts w:ascii="ＭＳ 明朝" w:eastAsia="ＭＳ 明朝" w:hAnsi="ＭＳ 明朝"/>
                <w:color w:val="auto"/>
                <w:kern w:val="2"/>
                <w:sz w:val="21"/>
                <w:szCs w:val="21"/>
              </w:rPr>
            </w:pPr>
            <w:r w:rsidRPr="005652F5">
              <w:rPr>
                <w:rFonts w:ascii="ＭＳ 明朝" w:eastAsia="ＭＳ 明朝" w:hAnsi="ＭＳ 明朝" w:hint="eastAsia"/>
                <w:color w:val="auto"/>
                <w:kern w:val="2"/>
                <w:sz w:val="18"/>
                <w:szCs w:val="18"/>
              </w:rPr>
              <w:t>数量</w:t>
            </w:r>
            <w:r w:rsidRPr="005652F5">
              <w:rPr>
                <w:rFonts w:ascii="ＭＳ 明朝" w:eastAsia="ＭＳ 明朝" w:hAnsi="ＭＳ 明朝"/>
                <w:color w:val="auto"/>
                <w:kern w:val="2"/>
                <w:sz w:val="18"/>
                <w:szCs w:val="18"/>
              </w:rPr>
              <w:t xml:space="preserve"> </w:t>
            </w:r>
            <w:r w:rsidRPr="005652F5">
              <w:rPr>
                <w:rFonts w:ascii="ＭＳ 明朝" w:eastAsia="ＭＳ 明朝" w:hAnsi="ＭＳ 明朝" w:hint="eastAsia"/>
                <w:color w:val="auto"/>
                <w:kern w:val="2"/>
                <w:sz w:val="18"/>
                <w:szCs w:val="18"/>
              </w:rPr>
              <w:t>：</w:t>
            </w:r>
            <w:r w:rsidRPr="005652F5">
              <w:rPr>
                <w:rFonts w:ascii="ＭＳ 明朝" w:eastAsia="ＭＳ 明朝" w:hAnsi="ＭＳ 明朝"/>
                <w:color w:val="auto"/>
                <w:kern w:val="2"/>
                <w:sz w:val="18"/>
                <w:szCs w:val="18"/>
              </w:rPr>
              <w:t xml:space="preserve"> </w:t>
            </w:r>
            <w:r w:rsidRPr="005652F5">
              <w:rPr>
                <w:rFonts w:ascii="ＭＳ 明朝" w:eastAsia="ＭＳ 明朝" w:hAnsi="ＭＳ 明朝" w:hint="eastAsia"/>
                <w:color w:val="auto"/>
                <w:kern w:val="2"/>
                <w:sz w:val="18"/>
                <w:szCs w:val="18"/>
              </w:rPr>
              <w:t>商取引上の単位（㎥、</w:t>
            </w:r>
            <w:r w:rsidRPr="005652F5">
              <w:rPr>
                <w:rFonts w:ascii="ＭＳ 明朝" w:eastAsia="ＭＳ 明朝" w:hAnsi="ＭＳ 明朝"/>
                <w:color w:val="auto"/>
                <w:kern w:val="2"/>
                <w:sz w:val="18"/>
                <w:szCs w:val="18"/>
              </w:rPr>
              <w:t>t</w:t>
            </w:r>
            <w:r w:rsidRPr="005652F5">
              <w:rPr>
                <w:rFonts w:ascii="ＭＳ 明朝" w:eastAsia="ＭＳ 明朝" w:hAnsi="ＭＳ 明朝" w:hint="eastAsia"/>
                <w:color w:val="auto"/>
                <w:kern w:val="2"/>
                <w:sz w:val="18"/>
                <w:szCs w:val="18"/>
              </w:rPr>
              <w:t>など）を記述してください。</w:t>
            </w:r>
          </w:p>
          <w:p w14:paraId="300A9596" w14:textId="77777777" w:rsidR="00A44156" w:rsidRPr="005652F5" w:rsidRDefault="00D30041">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 xml:space="preserve">　　</w:t>
            </w:r>
          </w:p>
          <w:p w14:paraId="2119763C" w14:textId="77777777" w:rsidR="00DC05CD" w:rsidRPr="005652F5" w:rsidRDefault="00D30041" w:rsidP="00A44156">
            <w:pPr>
              <w:pStyle w:val="a3"/>
              <w:suppressAutoHyphens/>
              <w:kinsoku w:val="0"/>
              <w:wordWrap w:val="0"/>
              <w:autoSpaceDE w:val="0"/>
              <w:autoSpaceDN w:val="0"/>
              <w:spacing w:line="396" w:lineRule="atLeast"/>
              <w:ind w:firstLineChars="200" w:firstLine="480"/>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３．</w:t>
            </w:r>
            <w:r w:rsidRPr="005652F5">
              <w:rPr>
                <w:rFonts w:ascii="ＭＳ ゴシック" w:hAnsi="ＭＳ ゴシック"/>
                <w:color w:val="auto"/>
                <w:sz w:val="24"/>
                <w:szCs w:val="24"/>
              </w:rPr>
              <w:t>GHG</w:t>
            </w:r>
            <w:r w:rsidRPr="005652F5">
              <w:rPr>
                <w:rFonts w:ascii="ＭＳ ゴシック" w:hAnsi="ＭＳ ゴシック" w:hint="eastAsia"/>
                <w:color w:val="auto"/>
                <w:sz w:val="24"/>
                <w:szCs w:val="24"/>
              </w:rPr>
              <w:t>関連情報（</w:t>
            </w:r>
            <w:r w:rsidRPr="005652F5">
              <w:rPr>
                <w:rFonts w:ascii="ＭＳ ゴシック" w:hAnsi="ＭＳ ゴシック"/>
                <w:color w:val="auto"/>
                <w:sz w:val="24"/>
                <w:szCs w:val="24"/>
              </w:rPr>
              <w:t>GHG</w:t>
            </w:r>
            <w:r w:rsidRPr="005652F5">
              <w:rPr>
                <w:rFonts w:ascii="ＭＳ ゴシック" w:hAnsi="ＭＳ ゴシック" w:hint="eastAsia"/>
                <w:color w:val="auto"/>
                <w:sz w:val="24"/>
                <w:szCs w:val="24"/>
              </w:rPr>
              <w:t>基準適用案件への国内木質バイオマス供給の場合）</w:t>
            </w:r>
          </w:p>
          <w:p w14:paraId="68D98DFF" w14:textId="77777777" w:rsidR="001B4C19" w:rsidRPr="005652F5" w:rsidRDefault="003972E8" w:rsidP="003972E8">
            <w:pPr>
              <w:pStyle w:val="a3"/>
              <w:suppressAutoHyphens/>
              <w:kinsoku w:val="0"/>
              <w:wordWrap w:val="0"/>
              <w:autoSpaceDE w:val="0"/>
              <w:autoSpaceDN w:val="0"/>
              <w:spacing w:line="396" w:lineRule="atLeast"/>
              <w:ind w:firstLineChars="200" w:firstLine="480"/>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（１）原料区分、原料輸送区分</w:t>
            </w:r>
          </w:p>
          <w:tbl>
            <w:tblPr>
              <w:tblStyle w:val="ad"/>
              <w:tblW w:w="0" w:type="auto"/>
              <w:tblLayout w:type="fixed"/>
              <w:tblLook w:val="04A0" w:firstRow="1" w:lastRow="0" w:firstColumn="1" w:lastColumn="0" w:noHBand="0" w:noVBand="1"/>
            </w:tblPr>
            <w:tblGrid>
              <w:gridCol w:w="2387"/>
              <w:gridCol w:w="3158"/>
              <w:gridCol w:w="2268"/>
              <w:gridCol w:w="1735"/>
            </w:tblGrid>
            <w:tr w:rsidR="003972E8" w:rsidRPr="005652F5" w14:paraId="0CC68F68" w14:textId="77777777" w:rsidTr="00A44156">
              <w:tc>
                <w:tcPr>
                  <w:tcW w:w="2387" w:type="dxa"/>
                  <w:tcBorders>
                    <w:top w:val="single" w:sz="4" w:space="0" w:color="auto"/>
                    <w:left w:val="single" w:sz="4" w:space="0" w:color="auto"/>
                    <w:bottom w:val="single" w:sz="4" w:space="0" w:color="auto"/>
                    <w:right w:val="single" w:sz="4" w:space="0" w:color="auto"/>
                  </w:tcBorders>
                </w:tcPr>
                <w:p w14:paraId="7D29644C" w14:textId="77777777" w:rsidR="003972E8" w:rsidRPr="005652F5" w:rsidRDefault="003972E8" w:rsidP="003972E8">
                  <w:pPr>
                    <w:pStyle w:val="a3"/>
                    <w:suppressAutoHyphens/>
                    <w:kinsoku w:val="0"/>
                    <w:autoSpaceDE w:val="0"/>
                    <w:autoSpaceDN w:val="0"/>
                    <w:spacing w:line="396" w:lineRule="atLeast"/>
                    <w:jc w:val="center"/>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原料区分</w:t>
                  </w:r>
                </w:p>
              </w:tc>
              <w:tc>
                <w:tcPr>
                  <w:tcW w:w="3158" w:type="dxa"/>
                  <w:tcBorders>
                    <w:top w:val="single" w:sz="4" w:space="0" w:color="auto"/>
                    <w:left w:val="single" w:sz="4" w:space="0" w:color="auto"/>
                    <w:bottom w:val="single" w:sz="4" w:space="0" w:color="auto"/>
                    <w:right w:val="single" w:sz="4" w:space="0" w:color="auto"/>
                  </w:tcBorders>
                </w:tcPr>
                <w:p w14:paraId="37F9B0B2" w14:textId="77777777" w:rsidR="003972E8" w:rsidRPr="005652F5" w:rsidRDefault="003972E8" w:rsidP="003972E8">
                  <w:pPr>
                    <w:pStyle w:val="a3"/>
                    <w:suppressAutoHyphens/>
                    <w:kinsoku w:val="0"/>
                    <w:autoSpaceDE w:val="0"/>
                    <w:autoSpaceDN w:val="0"/>
                    <w:spacing w:line="396" w:lineRule="atLeast"/>
                    <w:jc w:val="center"/>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原料輸送区分</w:t>
                  </w:r>
                </w:p>
              </w:tc>
              <w:tc>
                <w:tcPr>
                  <w:tcW w:w="2268" w:type="dxa"/>
                  <w:tcBorders>
                    <w:top w:val="single" w:sz="4" w:space="0" w:color="auto"/>
                    <w:left w:val="single" w:sz="4" w:space="0" w:color="auto"/>
                    <w:bottom w:val="single" w:sz="4" w:space="0" w:color="auto"/>
                    <w:right w:val="single" w:sz="4" w:space="0" w:color="auto"/>
                  </w:tcBorders>
                </w:tcPr>
                <w:p w14:paraId="00FC6486" w14:textId="77777777" w:rsidR="003972E8" w:rsidRPr="005652F5" w:rsidRDefault="003972E8" w:rsidP="003972E8">
                  <w:pPr>
                    <w:pStyle w:val="a3"/>
                    <w:suppressAutoHyphens/>
                    <w:kinsoku w:val="0"/>
                    <w:autoSpaceDE w:val="0"/>
                    <w:autoSpaceDN w:val="0"/>
                    <w:spacing w:line="396" w:lineRule="atLeast"/>
                    <w:jc w:val="center"/>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構成比</w:t>
                  </w:r>
                </w:p>
              </w:tc>
              <w:tc>
                <w:tcPr>
                  <w:tcW w:w="1735" w:type="dxa"/>
                  <w:tcBorders>
                    <w:top w:val="single" w:sz="4" w:space="0" w:color="auto"/>
                    <w:left w:val="single" w:sz="4" w:space="0" w:color="auto"/>
                    <w:bottom w:val="single" w:sz="4" w:space="0" w:color="auto"/>
                    <w:right w:val="single" w:sz="4" w:space="0" w:color="auto"/>
                  </w:tcBorders>
                </w:tcPr>
                <w:p w14:paraId="6DA92392" w14:textId="77777777" w:rsidR="003972E8" w:rsidRPr="005652F5" w:rsidRDefault="003972E8" w:rsidP="003972E8">
                  <w:pPr>
                    <w:pStyle w:val="a3"/>
                    <w:suppressAutoHyphens/>
                    <w:kinsoku w:val="0"/>
                    <w:autoSpaceDE w:val="0"/>
                    <w:autoSpaceDN w:val="0"/>
                    <w:spacing w:line="396" w:lineRule="atLeast"/>
                    <w:jc w:val="center"/>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備考</w:t>
                  </w:r>
                </w:p>
              </w:tc>
            </w:tr>
            <w:tr w:rsidR="003972E8" w:rsidRPr="005652F5" w14:paraId="656ADD82" w14:textId="77777777" w:rsidTr="00A44156">
              <w:tc>
                <w:tcPr>
                  <w:tcW w:w="2387" w:type="dxa"/>
                  <w:tcBorders>
                    <w:top w:val="single" w:sz="4" w:space="0" w:color="auto"/>
                    <w:left w:val="single" w:sz="4" w:space="0" w:color="auto"/>
                    <w:bottom w:val="single" w:sz="4" w:space="0" w:color="auto"/>
                    <w:right w:val="single" w:sz="4" w:space="0" w:color="auto"/>
                  </w:tcBorders>
                </w:tcPr>
                <w:p w14:paraId="38782F12"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3158" w:type="dxa"/>
                  <w:tcBorders>
                    <w:top w:val="single" w:sz="4" w:space="0" w:color="auto"/>
                    <w:left w:val="single" w:sz="4" w:space="0" w:color="auto"/>
                    <w:bottom w:val="single" w:sz="4" w:space="0" w:color="auto"/>
                    <w:right w:val="single" w:sz="4" w:space="0" w:color="auto"/>
                  </w:tcBorders>
                </w:tcPr>
                <w:p w14:paraId="75B29868"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8DC9F0"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1735" w:type="dxa"/>
                  <w:tcBorders>
                    <w:top w:val="single" w:sz="4" w:space="0" w:color="auto"/>
                    <w:left w:val="single" w:sz="4" w:space="0" w:color="auto"/>
                    <w:bottom w:val="single" w:sz="4" w:space="0" w:color="auto"/>
                    <w:right w:val="single" w:sz="4" w:space="0" w:color="auto"/>
                  </w:tcBorders>
                </w:tcPr>
                <w:p w14:paraId="5D88D547"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r>
            <w:tr w:rsidR="003972E8" w:rsidRPr="005652F5" w14:paraId="72E91D62" w14:textId="77777777" w:rsidTr="00A44156">
              <w:tc>
                <w:tcPr>
                  <w:tcW w:w="2387" w:type="dxa"/>
                  <w:tcBorders>
                    <w:top w:val="single" w:sz="4" w:space="0" w:color="auto"/>
                    <w:left w:val="single" w:sz="4" w:space="0" w:color="auto"/>
                    <w:bottom w:val="single" w:sz="4" w:space="0" w:color="auto"/>
                    <w:right w:val="single" w:sz="4" w:space="0" w:color="auto"/>
                  </w:tcBorders>
                </w:tcPr>
                <w:p w14:paraId="4FC0A076"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3158" w:type="dxa"/>
                  <w:tcBorders>
                    <w:top w:val="single" w:sz="4" w:space="0" w:color="auto"/>
                    <w:left w:val="single" w:sz="4" w:space="0" w:color="auto"/>
                    <w:bottom w:val="single" w:sz="4" w:space="0" w:color="auto"/>
                    <w:right w:val="single" w:sz="4" w:space="0" w:color="auto"/>
                  </w:tcBorders>
                </w:tcPr>
                <w:p w14:paraId="2BD8BFB6"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3F71B9"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1735" w:type="dxa"/>
                  <w:tcBorders>
                    <w:top w:val="single" w:sz="4" w:space="0" w:color="auto"/>
                    <w:left w:val="single" w:sz="4" w:space="0" w:color="auto"/>
                    <w:bottom w:val="single" w:sz="4" w:space="0" w:color="auto"/>
                    <w:right w:val="single" w:sz="4" w:space="0" w:color="auto"/>
                  </w:tcBorders>
                </w:tcPr>
                <w:p w14:paraId="5DFAA06B"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r>
            <w:tr w:rsidR="003972E8" w:rsidRPr="005652F5" w14:paraId="0DD934A4" w14:textId="77777777" w:rsidTr="00A44156">
              <w:tc>
                <w:tcPr>
                  <w:tcW w:w="2387" w:type="dxa"/>
                  <w:tcBorders>
                    <w:top w:val="single" w:sz="4" w:space="0" w:color="auto"/>
                    <w:left w:val="single" w:sz="4" w:space="0" w:color="auto"/>
                    <w:bottom w:val="single" w:sz="4" w:space="0" w:color="auto"/>
                    <w:right w:val="single" w:sz="4" w:space="0" w:color="auto"/>
                  </w:tcBorders>
                </w:tcPr>
                <w:p w14:paraId="741923BF"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3158" w:type="dxa"/>
                  <w:tcBorders>
                    <w:top w:val="single" w:sz="4" w:space="0" w:color="auto"/>
                    <w:left w:val="single" w:sz="4" w:space="0" w:color="auto"/>
                    <w:bottom w:val="single" w:sz="4" w:space="0" w:color="auto"/>
                    <w:right w:val="single" w:sz="4" w:space="0" w:color="auto"/>
                  </w:tcBorders>
                </w:tcPr>
                <w:p w14:paraId="037D4D01"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8FFC127"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1735" w:type="dxa"/>
                  <w:tcBorders>
                    <w:top w:val="single" w:sz="4" w:space="0" w:color="auto"/>
                    <w:left w:val="single" w:sz="4" w:space="0" w:color="auto"/>
                    <w:bottom w:val="single" w:sz="4" w:space="0" w:color="auto"/>
                    <w:right w:val="single" w:sz="4" w:space="0" w:color="auto"/>
                  </w:tcBorders>
                </w:tcPr>
                <w:p w14:paraId="06A1F24D"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r>
            <w:tr w:rsidR="003972E8" w:rsidRPr="005652F5" w14:paraId="71D5EE13" w14:textId="77777777" w:rsidTr="00A44156">
              <w:tc>
                <w:tcPr>
                  <w:tcW w:w="2387" w:type="dxa"/>
                  <w:tcBorders>
                    <w:top w:val="single" w:sz="4" w:space="0" w:color="auto"/>
                    <w:left w:val="single" w:sz="4" w:space="0" w:color="auto"/>
                    <w:bottom w:val="single" w:sz="4" w:space="0" w:color="auto"/>
                    <w:right w:val="single" w:sz="4" w:space="0" w:color="auto"/>
                  </w:tcBorders>
                </w:tcPr>
                <w:p w14:paraId="60C521B0"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3158" w:type="dxa"/>
                  <w:tcBorders>
                    <w:top w:val="single" w:sz="4" w:space="0" w:color="auto"/>
                    <w:left w:val="single" w:sz="4" w:space="0" w:color="auto"/>
                    <w:bottom w:val="single" w:sz="4" w:space="0" w:color="auto"/>
                    <w:right w:val="single" w:sz="4" w:space="0" w:color="auto"/>
                  </w:tcBorders>
                </w:tcPr>
                <w:p w14:paraId="05AA39ED"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7CFC88"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c>
                <w:tcPr>
                  <w:tcW w:w="1735" w:type="dxa"/>
                  <w:tcBorders>
                    <w:top w:val="single" w:sz="4" w:space="0" w:color="auto"/>
                    <w:left w:val="single" w:sz="4" w:space="0" w:color="auto"/>
                    <w:bottom w:val="single" w:sz="4" w:space="0" w:color="auto"/>
                    <w:right w:val="single" w:sz="4" w:space="0" w:color="auto"/>
                  </w:tcBorders>
                </w:tcPr>
                <w:p w14:paraId="4BF0D987"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tc>
            </w:tr>
          </w:tbl>
          <w:p w14:paraId="371B4D88" w14:textId="77777777" w:rsidR="00A44156" w:rsidRPr="005652F5" w:rsidRDefault="00A44156"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p w14:paraId="2D7A3359"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 xml:space="preserve">　　（２）加工区分</w:t>
            </w:r>
          </w:p>
          <w:p w14:paraId="4410A81C"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 xml:space="preserve">　　　　□チップ加工</w:t>
            </w:r>
          </w:p>
          <w:p w14:paraId="4E0E1EA6"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 xml:space="preserve">　　　　□ペレット加工（乾燥に化石燃料利用）</w:t>
            </w:r>
          </w:p>
          <w:p w14:paraId="0EBAB667"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 xml:space="preserve">　　　　□ペレット加工（乾燥にバイオマス利用）</w:t>
            </w:r>
          </w:p>
          <w:p w14:paraId="2BF436B4" w14:textId="77777777" w:rsidR="00A44156" w:rsidRPr="005652F5" w:rsidRDefault="00A44156"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p>
          <w:p w14:paraId="52E37473" w14:textId="77777777" w:rsidR="003972E8" w:rsidRPr="005652F5" w:rsidRDefault="003972E8" w:rsidP="003972E8">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cs="Times New Roman" w:hint="eastAsia"/>
                <w:color w:val="auto"/>
                <w:sz w:val="24"/>
                <w:szCs w:val="24"/>
              </w:rPr>
              <w:t xml:space="preserve">　　（３）製品輸送区分</w:t>
            </w:r>
          </w:p>
          <w:p w14:paraId="7AF7508B" w14:textId="77777777" w:rsidR="003972E8" w:rsidRPr="005652F5" w:rsidRDefault="003972E8" w:rsidP="003972E8">
            <w:pPr>
              <w:pStyle w:val="a3"/>
              <w:spacing w:line="396" w:lineRule="atLeast"/>
              <w:ind w:firstLineChars="400" w:firstLine="960"/>
              <w:rPr>
                <w:rFonts w:ascii="ＭＳ ゴシック" w:cs="Times New Roman"/>
                <w:color w:val="auto"/>
                <w:sz w:val="24"/>
                <w:szCs w:val="24"/>
              </w:rPr>
            </w:pPr>
            <w:r w:rsidRPr="005652F5">
              <w:rPr>
                <w:rFonts w:ascii="ＭＳ ゴシック" w:hAnsi="ＭＳ ゴシック" w:cs="Times New Roman" w:hint="eastAsia"/>
                <w:color w:val="auto"/>
                <w:sz w:val="24"/>
                <w:szCs w:val="24"/>
              </w:rPr>
              <w:t>トラック最大積載量：□</w:t>
            </w:r>
            <w:r w:rsidRPr="005652F5">
              <w:rPr>
                <w:rFonts w:ascii="ＭＳ ゴシック" w:hAnsi="ＭＳ ゴシック" w:cs="Times New Roman"/>
                <w:color w:val="auto"/>
                <w:sz w:val="24"/>
                <w:szCs w:val="24"/>
              </w:rPr>
              <w:t>4t</w:t>
            </w:r>
            <w:r w:rsidRPr="005652F5">
              <w:rPr>
                <w:rFonts w:ascii="ＭＳ ゴシック" w:hAnsi="ＭＳ ゴシック" w:cs="Times New Roman" w:hint="eastAsia"/>
                <w:color w:val="auto"/>
                <w:sz w:val="24"/>
                <w:szCs w:val="24"/>
              </w:rPr>
              <w:t>車以上</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10t</w:t>
            </w:r>
            <w:r w:rsidRPr="005652F5">
              <w:rPr>
                <w:rFonts w:ascii="ＭＳ ゴシック" w:hAnsi="ＭＳ ゴシック" w:cs="Times New Roman" w:hint="eastAsia"/>
                <w:color w:val="auto"/>
                <w:sz w:val="24"/>
                <w:szCs w:val="24"/>
              </w:rPr>
              <w:t>車以上</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20t</w:t>
            </w:r>
            <w:r w:rsidRPr="005652F5">
              <w:rPr>
                <w:rFonts w:ascii="ＭＳ ゴシック" w:hAnsi="ＭＳ ゴシック" w:cs="Times New Roman" w:hint="eastAsia"/>
                <w:color w:val="auto"/>
                <w:sz w:val="24"/>
                <w:szCs w:val="24"/>
              </w:rPr>
              <w:t>車以上</w:t>
            </w:r>
          </w:p>
          <w:p w14:paraId="7CD9CC7E" w14:textId="77777777" w:rsidR="003972E8" w:rsidRPr="005652F5" w:rsidRDefault="003972E8" w:rsidP="003972E8">
            <w:pPr>
              <w:pStyle w:val="a3"/>
              <w:suppressAutoHyphens/>
              <w:kinsoku w:val="0"/>
              <w:wordWrap w:val="0"/>
              <w:autoSpaceDE w:val="0"/>
              <w:autoSpaceDN w:val="0"/>
              <w:spacing w:line="396" w:lineRule="atLeast"/>
              <w:ind w:firstLineChars="400" w:firstLine="960"/>
              <w:jc w:val="left"/>
              <w:rPr>
                <w:rFonts w:ascii="ＭＳ ゴシック" w:cs="Times New Roman"/>
                <w:color w:val="auto"/>
                <w:sz w:val="24"/>
                <w:szCs w:val="24"/>
              </w:rPr>
            </w:pPr>
            <w:r w:rsidRPr="005652F5">
              <w:rPr>
                <w:rFonts w:ascii="ＭＳ ゴシック" w:hAnsi="ＭＳ ゴシック" w:cs="Times New Roman" w:hint="eastAsia"/>
                <w:color w:val="auto"/>
                <w:sz w:val="24"/>
                <w:szCs w:val="24"/>
              </w:rPr>
              <w:t>輸送距離：□</w:t>
            </w:r>
            <w:r w:rsidRPr="005652F5">
              <w:rPr>
                <w:rFonts w:ascii="ＭＳ ゴシック" w:hAnsi="ＭＳ ゴシック" w:cs="Times New Roman"/>
                <w:color w:val="auto"/>
                <w:sz w:val="24"/>
                <w:szCs w:val="24"/>
              </w:rPr>
              <w:t>10km</w:t>
            </w:r>
            <w:r w:rsidRPr="005652F5">
              <w:rPr>
                <w:rFonts w:ascii="ＭＳ ゴシック" w:hAnsi="ＭＳ ゴシック" w:cs="Times New Roman" w:hint="eastAsia"/>
                <w:color w:val="auto"/>
                <w:sz w:val="24"/>
                <w:szCs w:val="24"/>
              </w:rPr>
              <w:t>以下</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20km</w:t>
            </w:r>
            <w:r w:rsidRPr="005652F5">
              <w:rPr>
                <w:rFonts w:ascii="ＭＳ ゴシック" w:hAnsi="ＭＳ ゴシック" w:cs="Times New Roman" w:hint="eastAsia"/>
                <w:color w:val="auto"/>
                <w:sz w:val="24"/>
                <w:szCs w:val="24"/>
              </w:rPr>
              <w:t>以下</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30km</w:t>
            </w:r>
            <w:r w:rsidRPr="005652F5">
              <w:rPr>
                <w:rFonts w:ascii="ＭＳ ゴシック" w:hAnsi="ＭＳ ゴシック" w:cs="Times New Roman" w:hint="eastAsia"/>
                <w:color w:val="auto"/>
                <w:sz w:val="24"/>
                <w:szCs w:val="24"/>
              </w:rPr>
              <w:t>以下</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40km</w:t>
            </w:r>
            <w:r w:rsidRPr="005652F5">
              <w:rPr>
                <w:rFonts w:ascii="ＭＳ ゴシック" w:hAnsi="ＭＳ ゴシック" w:cs="Times New Roman" w:hint="eastAsia"/>
                <w:color w:val="auto"/>
                <w:sz w:val="24"/>
                <w:szCs w:val="24"/>
              </w:rPr>
              <w:t>以下</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50km</w:t>
            </w:r>
            <w:r w:rsidRPr="005652F5">
              <w:rPr>
                <w:rFonts w:ascii="ＭＳ ゴシック" w:hAnsi="ＭＳ ゴシック" w:cs="Times New Roman" w:hint="eastAsia"/>
                <w:color w:val="auto"/>
                <w:sz w:val="24"/>
                <w:szCs w:val="24"/>
              </w:rPr>
              <w:t>以下</w:t>
            </w:r>
          </w:p>
          <w:p w14:paraId="4A870279" w14:textId="77777777" w:rsidR="003972E8" w:rsidRPr="005652F5" w:rsidRDefault="003972E8" w:rsidP="003972E8">
            <w:pPr>
              <w:pStyle w:val="a3"/>
              <w:suppressAutoHyphens/>
              <w:kinsoku w:val="0"/>
              <w:wordWrap w:val="0"/>
              <w:autoSpaceDE w:val="0"/>
              <w:autoSpaceDN w:val="0"/>
              <w:spacing w:line="396" w:lineRule="atLeast"/>
              <w:ind w:firstLineChars="900" w:firstLine="2160"/>
              <w:jc w:val="left"/>
              <w:rPr>
                <w:rFonts w:asciiTheme="majorEastAsia" w:eastAsiaTheme="majorEastAsia" w:hAnsiTheme="majorEastAsia" w:cs="Times New Roman"/>
                <w:color w:val="auto"/>
                <w:sz w:val="24"/>
                <w:szCs w:val="24"/>
              </w:rPr>
            </w:pP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100km</w:t>
            </w:r>
            <w:r w:rsidRPr="005652F5">
              <w:rPr>
                <w:rFonts w:ascii="ＭＳ ゴシック" w:hAnsi="ＭＳ ゴシック" w:cs="Times New Roman" w:hint="eastAsia"/>
                <w:color w:val="auto"/>
                <w:sz w:val="24"/>
                <w:szCs w:val="24"/>
              </w:rPr>
              <w:t>以下</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150km</w:t>
            </w:r>
            <w:r w:rsidRPr="005652F5">
              <w:rPr>
                <w:rFonts w:ascii="ＭＳ ゴシック" w:hAnsi="ＭＳ ゴシック" w:cs="Times New Roman" w:hint="eastAsia"/>
                <w:color w:val="auto"/>
                <w:sz w:val="24"/>
                <w:szCs w:val="24"/>
              </w:rPr>
              <w:t>以下</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200km</w:t>
            </w:r>
            <w:r w:rsidRPr="005652F5">
              <w:rPr>
                <w:rFonts w:ascii="ＭＳ ゴシック" w:hAnsi="ＭＳ ゴシック" w:cs="Times New Roman" w:hint="eastAsia"/>
                <w:color w:val="auto"/>
                <w:sz w:val="24"/>
                <w:szCs w:val="24"/>
              </w:rPr>
              <w:t>以下</w:t>
            </w:r>
            <w:r w:rsidRPr="005652F5">
              <w:rPr>
                <w:rFonts w:ascii="ＭＳ ゴシック" w:hAnsi="ＭＳ ゴシック" w:cs="Times New Roman"/>
                <w:color w:val="auto"/>
                <w:sz w:val="24"/>
                <w:szCs w:val="24"/>
              </w:rPr>
              <w:t xml:space="preserve"> </w:t>
            </w: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300km</w:t>
            </w:r>
            <w:r w:rsidRPr="005652F5">
              <w:rPr>
                <w:rFonts w:ascii="ＭＳ ゴシック" w:hAnsi="ＭＳ ゴシック" w:cs="Times New Roman" w:hint="eastAsia"/>
                <w:color w:val="auto"/>
                <w:sz w:val="24"/>
                <w:szCs w:val="24"/>
              </w:rPr>
              <w:t>以下</w:t>
            </w:r>
          </w:p>
          <w:p w14:paraId="3876A9CF" w14:textId="77777777" w:rsidR="008B5E05" w:rsidRPr="005652F5" w:rsidRDefault="003972E8" w:rsidP="00A44156">
            <w:pPr>
              <w:pStyle w:val="a3"/>
              <w:suppressAutoHyphens/>
              <w:kinsoku w:val="0"/>
              <w:wordWrap w:val="0"/>
              <w:autoSpaceDE w:val="0"/>
              <w:autoSpaceDN w:val="0"/>
              <w:spacing w:line="396" w:lineRule="atLeast"/>
              <w:ind w:left="240" w:hangingChars="100" w:hanging="240"/>
              <w:jc w:val="left"/>
              <w:rPr>
                <w:rFonts w:asciiTheme="majorEastAsia" w:eastAsiaTheme="majorEastAsia" w:hAnsiTheme="majorEastAsia" w:cs="Times New Roman"/>
                <w:color w:val="auto"/>
                <w:sz w:val="24"/>
                <w:szCs w:val="24"/>
              </w:rPr>
            </w:pPr>
            <w:r w:rsidRPr="005652F5">
              <w:rPr>
                <w:rFonts w:ascii="ＭＳ ゴシック" w:hAnsi="ＭＳ ゴシック" w:cs="Times New Roman" w:hint="eastAsia"/>
                <w:color w:val="auto"/>
                <w:sz w:val="24"/>
                <w:szCs w:val="24"/>
              </w:rPr>
              <w:t>※</w:t>
            </w:r>
            <w:r w:rsidRPr="005652F5">
              <w:rPr>
                <w:rFonts w:ascii="ＭＳ ゴシック" w:hAnsi="ＭＳ ゴシック" w:cs="Times New Roman"/>
                <w:color w:val="auto"/>
                <w:sz w:val="24"/>
                <w:szCs w:val="24"/>
              </w:rPr>
              <w:t xml:space="preserve"> GHG</w:t>
            </w:r>
            <w:r w:rsidRPr="005652F5">
              <w:rPr>
                <w:rFonts w:ascii="ＭＳ ゴシック" w:hAnsi="ＭＳ ゴシック" w:cs="Times New Roman" w:hint="eastAsia"/>
                <w:color w:val="auto"/>
                <w:sz w:val="24"/>
                <w:szCs w:val="24"/>
              </w:rPr>
              <w:t>関連情報の内容については必要に応じて加除する（例えば、製品輸送を行わない場合は「製品輸送区分」の項目は不要）。</w:t>
            </w:r>
          </w:p>
        </w:tc>
      </w:tr>
    </w:tbl>
    <w:p w14:paraId="0272B78B" w14:textId="77777777" w:rsidR="001B4C19" w:rsidRPr="005652F5" w:rsidRDefault="001B4C19" w:rsidP="001B4C19">
      <w:pPr>
        <w:pStyle w:val="a3"/>
        <w:adjustRightInd/>
        <w:rPr>
          <w:rFonts w:asciiTheme="majorEastAsia" w:eastAsiaTheme="majorEastAsia" w:hAnsiTheme="majorEastAsia"/>
          <w:color w:val="auto"/>
          <w:sz w:val="24"/>
          <w:szCs w:val="24"/>
        </w:rPr>
      </w:pPr>
    </w:p>
    <w:p w14:paraId="05F80825" w14:textId="77777777" w:rsidR="001B4C19" w:rsidRPr="005652F5" w:rsidRDefault="008B5E05" w:rsidP="001B4C19">
      <w:pPr>
        <w:pStyle w:val="a3"/>
        <w:adjustRightInd/>
        <w:ind w:left="660" w:hangingChars="300" w:hanging="660"/>
        <w:rPr>
          <w:rFonts w:asciiTheme="majorEastAsia" w:eastAsiaTheme="majorEastAsia" w:hAnsiTheme="majorEastAsia"/>
          <w:color w:val="auto"/>
          <w:sz w:val="22"/>
          <w:szCs w:val="22"/>
        </w:rPr>
      </w:pPr>
      <w:r w:rsidRPr="005652F5">
        <w:rPr>
          <w:rFonts w:asciiTheme="majorEastAsia" w:eastAsiaTheme="majorEastAsia" w:hAnsiTheme="majorEastAsia" w:hint="eastAsia"/>
          <w:color w:val="auto"/>
          <w:sz w:val="22"/>
          <w:szCs w:val="22"/>
        </w:rPr>
        <w:t>注</w:t>
      </w:r>
      <w:r w:rsidR="00DC05CD" w:rsidRPr="005652F5">
        <w:rPr>
          <w:rFonts w:asciiTheme="majorEastAsia" w:eastAsiaTheme="majorEastAsia" w:hAnsiTheme="majorEastAsia" w:hint="eastAsia"/>
          <w:color w:val="auto"/>
          <w:sz w:val="22"/>
          <w:szCs w:val="22"/>
        </w:rPr>
        <w:t>）</w:t>
      </w:r>
      <w:r w:rsidR="001B4C19" w:rsidRPr="005652F5">
        <w:rPr>
          <w:rFonts w:asciiTheme="majorEastAsia" w:eastAsiaTheme="majorEastAsia" w:hAnsiTheme="majorEastAsia" w:hint="eastAsia"/>
          <w:color w:val="auto"/>
          <w:sz w:val="22"/>
          <w:szCs w:val="22"/>
        </w:rPr>
        <w:t>１</w:t>
      </w:r>
      <w:r w:rsidR="001B4C19" w:rsidRPr="005652F5">
        <w:rPr>
          <w:rFonts w:asciiTheme="majorEastAsia" w:eastAsiaTheme="majorEastAsia" w:hAnsiTheme="majorEastAsia"/>
          <w:color w:val="auto"/>
          <w:sz w:val="22"/>
          <w:szCs w:val="22"/>
        </w:rPr>
        <w:t xml:space="preserve"> </w:t>
      </w:r>
      <w:r w:rsidRPr="005652F5">
        <w:rPr>
          <w:rFonts w:asciiTheme="majorEastAsia" w:eastAsiaTheme="majorEastAsia" w:hAnsiTheme="majorEastAsia" w:hint="eastAsia"/>
          <w:color w:val="auto"/>
          <w:sz w:val="22"/>
          <w:szCs w:val="22"/>
        </w:rPr>
        <w:t>なお、本様式の証明書の作成に代え、既存の納品書等に必要な情報（</w:t>
      </w:r>
      <w:r w:rsidR="001B4C19" w:rsidRPr="005652F5">
        <w:rPr>
          <w:rFonts w:asciiTheme="majorEastAsia" w:eastAsiaTheme="majorEastAsia" w:hAnsiTheme="majorEastAsia" w:hint="eastAsia"/>
          <w:color w:val="auto"/>
          <w:sz w:val="22"/>
          <w:szCs w:val="22"/>
        </w:rPr>
        <w:t>道木連認定番号、</w:t>
      </w:r>
      <w:r w:rsidRPr="005652F5">
        <w:rPr>
          <w:rFonts w:asciiTheme="majorEastAsia" w:eastAsiaTheme="majorEastAsia" w:hAnsiTheme="majorEastAsia" w:hint="eastAsia"/>
          <w:color w:val="auto"/>
          <w:sz w:val="22"/>
          <w:szCs w:val="22"/>
        </w:rPr>
        <w:t>間伐材等由来のバイオマスであること等）を追加記載することで証明書とすることも可能です。</w:t>
      </w:r>
    </w:p>
    <w:p w14:paraId="175D3336" w14:textId="77777777" w:rsidR="001B4C19" w:rsidRPr="005652F5" w:rsidRDefault="001B4C19" w:rsidP="001B4C19">
      <w:pPr>
        <w:pStyle w:val="a3"/>
        <w:adjustRightInd/>
        <w:ind w:left="660" w:hangingChars="300" w:hanging="660"/>
        <w:rPr>
          <w:rFonts w:asciiTheme="majorEastAsia" w:eastAsiaTheme="majorEastAsia" w:hAnsiTheme="majorEastAsia"/>
          <w:color w:val="auto"/>
          <w:sz w:val="22"/>
          <w:szCs w:val="22"/>
          <w:u w:val="wave"/>
        </w:rPr>
      </w:pPr>
      <w:r w:rsidRPr="005652F5">
        <w:rPr>
          <w:rFonts w:asciiTheme="majorEastAsia" w:eastAsiaTheme="majorEastAsia" w:hAnsiTheme="majorEastAsia" w:hint="eastAsia"/>
          <w:color w:val="auto"/>
          <w:sz w:val="22"/>
          <w:szCs w:val="22"/>
        </w:rPr>
        <w:t xml:space="preserve">　　２　上記は、間伐材等由来のバイオマスであることの証明の場合の例であり、一般木質バイオマスの証明の場合は、</w:t>
      </w:r>
      <w:r w:rsidRPr="005652F5">
        <w:rPr>
          <w:rFonts w:asciiTheme="majorEastAsia" w:eastAsiaTheme="majorEastAsia" w:hAnsiTheme="majorEastAsia" w:hint="eastAsia"/>
          <w:color w:val="auto"/>
          <w:sz w:val="22"/>
          <w:szCs w:val="22"/>
          <w:u w:val="wave"/>
        </w:rPr>
        <w:t xml:space="preserve">　　　</w:t>
      </w:r>
      <w:r w:rsidRPr="005652F5">
        <w:rPr>
          <w:rFonts w:asciiTheme="majorEastAsia" w:eastAsiaTheme="majorEastAsia" w:hAnsiTheme="majorEastAsia" w:hint="eastAsia"/>
          <w:color w:val="auto"/>
          <w:sz w:val="22"/>
          <w:szCs w:val="22"/>
        </w:rPr>
        <w:t>部分を</w:t>
      </w:r>
      <w:r w:rsidR="006556EC" w:rsidRPr="005652F5">
        <w:rPr>
          <w:rFonts w:asciiTheme="majorEastAsia" w:eastAsiaTheme="majorEastAsia" w:hAnsiTheme="majorEastAsia" w:hint="eastAsia"/>
          <w:color w:val="auto"/>
          <w:sz w:val="22"/>
          <w:szCs w:val="22"/>
        </w:rPr>
        <w:t>「</w:t>
      </w:r>
      <w:r w:rsidRPr="005652F5">
        <w:rPr>
          <w:rFonts w:asciiTheme="majorEastAsia" w:eastAsiaTheme="majorEastAsia" w:hAnsiTheme="majorEastAsia" w:hint="eastAsia"/>
          <w:color w:val="auto"/>
          <w:sz w:val="22"/>
          <w:szCs w:val="22"/>
        </w:rPr>
        <w:t>一般木質バイオマス</w:t>
      </w:r>
      <w:r w:rsidR="006556EC" w:rsidRPr="005652F5">
        <w:rPr>
          <w:rFonts w:asciiTheme="majorEastAsia" w:eastAsiaTheme="majorEastAsia" w:hAnsiTheme="majorEastAsia" w:hint="eastAsia"/>
          <w:color w:val="auto"/>
          <w:sz w:val="22"/>
          <w:szCs w:val="22"/>
        </w:rPr>
        <w:t>」</w:t>
      </w:r>
      <w:r w:rsidRPr="005652F5">
        <w:rPr>
          <w:rFonts w:asciiTheme="majorEastAsia" w:eastAsiaTheme="majorEastAsia" w:hAnsiTheme="majorEastAsia" w:hint="eastAsia"/>
          <w:color w:val="auto"/>
          <w:sz w:val="22"/>
          <w:szCs w:val="22"/>
        </w:rPr>
        <w:t>に置き換えて記載してください</w:t>
      </w:r>
    </w:p>
    <w:p w14:paraId="6D8258D3" w14:textId="77777777" w:rsidR="00F00CB5" w:rsidRPr="005652F5" w:rsidRDefault="008B5E05" w:rsidP="001B4C19">
      <w:pPr>
        <w:pStyle w:val="a3"/>
        <w:adjustRightInd/>
        <w:ind w:firstLineChars="200" w:firstLine="480"/>
        <w:rPr>
          <w:rFonts w:asciiTheme="majorEastAsia" w:eastAsiaTheme="majorEastAsia" w:hAnsiTheme="majorEastAsia"/>
          <w:color w:val="auto"/>
          <w:sz w:val="24"/>
          <w:szCs w:val="24"/>
        </w:rPr>
      </w:pPr>
      <w:r w:rsidRPr="005652F5">
        <w:rPr>
          <w:rFonts w:asciiTheme="majorEastAsia" w:eastAsiaTheme="majorEastAsia" w:hAnsiTheme="majorEastAsia" w:cs="Times New Roman"/>
          <w:color w:val="auto"/>
          <w:sz w:val="24"/>
          <w:szCs w:val="24"/>
        </w:rPr>
        <w:br w:type="page"/>
      </w:r>
      <w:r w:rsidR="00B2122D" w:rsidRPr="005652F5">
        <w:rPr>
          <w:rFonts w:asciiTheme="majorEastAsia" w:eastAsiaTheme="majorEastAsia" w:hAnsiTheme="majorEastAsia" w:hint="eastAsia"/>
          <w:color w:val="auto"/>
          <w:sz w:val="24"/>
          <w:szCs w:val="24"/>
        </w:rPr>
        <w:lastRenderedPageBreak/>
        <w:t>別記第５号</w:t>
      </w:r>
      <w:r w:rsidR="00B2122D" w:rsidRPr="005652F5">
        <w:rPr>
          <w:rFonts w:asciiTheme="majorEastAsia" w:eastAsiaTheme="majorEastAsia" w:hAnsiTheme="majorEastAsia"/>
          <w:color w:val="auto"/>
          <w:sz w:val="24"/>
          <w:szCs w:val="24"/>
        </w:rPr>
        <w:t xml:space="preserve"> </w:t>
      </w:r>
      <w:r w:rsidR="00B2122D" w:rsidRPr="005652F5">
        <w:rPr>
          <w:rFonts w:asciiTheme="majorEastAsia" w:eastAsiaTheme="majorEastAsia" w:hAnsiTheme="majorEastAsia" w:hint="eastAsia"/>
          <w:color w:val="auto"/>
          <w:sz w:val="24"/>
          <w:szCs w:val="24"/>
        </w:rPr>
        <w:t>様式</w:t>
      </w:r>
    </w:p>
    <w:p w14:paraId="3C968CC7" w14:textId="77777777" w:rsidR="00DC67CC" w:rsidRPr="005652F5" w:rsidRDefault="00DC67CC">
      <w:pPr>
        <w:pStyle w:val="a3"/>
        <w:adjustRightInd/>
        <w:rPr>
          <w:rFonts w:asciiTheme="majorEastAsia" w:eastAsiaTheme="majorEastAsia" w:hAnsiTheme="majorEastAsia"/>
          <w:color w:val="auto"/>
          <w:sz w:val="24"/>
          <w:szCs w:val="24"/>
        </w:rPr>
      </w:pPr>
    </w:p>
    <w:p w14:paraId="76A382BC" w14:textId="77777777" w:rsidR="001265A3" w:rsidRPr="005652F5" w:rsidRDefault="001265A3" w:rsidP="001265A3">
      <w:pPr>
        <w:suppressAutoHyphens w:val="0"/>
        <w:kinsoku/>
        <w:wordWrap/>
        <w:autoSpaceDE/>
        <w:autoSpaceDN/>
        <w:adjustRightInd/>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木質バイオマスの取扱実績報告</w:t>
      </w:r>
      <w:r w:rsidRPr="005652F5">
        <w:rPr>
          <w:rFonts w:asciiTheme="majorEastAsia" w:eastAsiaTheme="majorEastAsia" w:hAnsiTheme="majorEastAsia" w:cs="ＭＳ ゴシック"/>
          <w:color w:val="auto"/>
        </w:rPr>
        <w:t xml:space="preserve"> </w:t>
      </w:r>
    </w:p>
    <w:p w14:paraId="79DB5B55"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6F4BC197" w14:textId="77777777" w:rsidR="008B5E05" w:rsidRPr="005652F5" w:rsidRDefault="00A44156">
      <w:pPr>
        <w:suppressAutoHyphens w:val="0"/>
        <w:kinsoku/>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令和</w:t>
      </w:r>
      <w:r w:rsidR="008B5E05" w:rsidRPr="005652F5">
        <w:rPr>
          <w:rFonts w:asciiTheme="majorEastAsia" w:eastAsiaTheme="majorEastAsia" w:hAnsiTheme="majorEastAsia" w:cs="ＭＳ ゴシック"/>
          <w:color w:val="auto"/>
        </w:rPr>
        <w:t xml:space="preserve"> </w:t>
      </w:r>
      <w:r w:rsidR="00D737DD"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hint="eastAsia"/>
          <w:color w:val="auto"/>
        </w:rPr>
        <w:t>年</w:t>
      </w:r>
      <w:r w:rsidR="00D737DD"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月</w:t>
      </w:r>
      <w:r w:rsidR="00D737DD" w:rsidRPr="005652F5">
        <w:rPr>
          <w:rFonts w:asciiTheme="majorEastAsia" w:eastAsiaTheme="majorEastAsia" w:hAnsiTheme="majorEastAsia" w:cs="ＭＳ ゴシック" w:hint="eastAsia"/>
          <w:color w:val="auto"/>
        </w:rPr>
        <w:t xml:space="preserve">　</w:t>
      </w:r>
      <w:r w:rsidR="008B5E05" w:rsidRPr="005652F5">
        <w:rPr>
          <w:rFonts w:asciiTheme="majorEastAsia" w:eastAsiaTheme="majorEastAsia" w:hAnsiTheme="majorEastAsia" w:cs="ＭＳ ゴシック"/>
          <w:color w:val="auto"/>
        </w:rPr>
        <w:t xml:space="preserve"> </w:t>
      </w:r>
      <w:r w:rsidR="008B5E05" w:rsidRPr="005652F5">
        <w:rPr>
          <w:rFonts w:asciiTheme="majorEastAsia" w:eastAsiaTheme="majorEastAsia" w:hAnsiTheme="majorEastAsia" w:cs="ＭＳ ゴシック" w:hint="eastAsia"/>
          <w:color w:val="auto"/>
        </w:rPr>
        <w:t>日</w:t>
      </w:r>
      <w:r w:rsidR="008B5E05" w:rsidRPr="005652F5">
        <w:rPr>
          <w:rFonts w:asciiTheme="majorEastAsia" w:eastAsiaTheme="majorEastAsia" w:hAnsiTheme="majorEastAsia" w:cs="ＭＳ ゴシック"/>
          <w:color w:val="auto"/>
        </w:rPr>
        <w:t xml:space="preserve"> </w:t>
      </w:r>
    </w:p>
    <w:p w14:paraId="484EA57B"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0C2F419E" w14:textId="77777777" w:rsidR="009B6BFB" w:rsidRPr="005652F5" w:rsidRDefault="00DC67CC" w:rsidP="00D737DD">
      <w:pPr>
        <w:suppressAutoHyphens w:val="0"/>
        <w:kinsoku/>
        <w:wordWrap/>
        <w:autoSpaceDE/>
        <w:autoSpaceDN/>
        <w:adjustRightInd/>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北海道木材産業協同組合連合会　様</w:t>
      </w:r>
      <w:r w:rsidR="008B5E05" w:rsidRPr="005652F5">
        <w:rPr>
          <w:rFonts w:asciiTheme="majorEastAsia" w:eastAsiaTheme="majorEastAsia" w:hAnsiTheme="majorEastAsia" w:cs="ＭＳ ゴシック"/>
          <w:color w:val="auto"/>
        </w:rPr>
        <w:t xml:space="preserve"> </w:t>
      </w:r>
      <w:r w:rsidR="00D737DD" w:rsidRPr="005652F5">
        <w:rPr>
          <w:rFonts w:asciiTheme="majorEastAsia" w:eastAsiaTheme="majorEastAsia" w:hAnsiTheme="majorEastAsia" w:cs="ＭＳ ゴシック"/>
          <w:color w:val="auto"/>
        </w:rPr>
        <w:t xml:space="preserve"> </w:t>
      </w:r>
    </w:p>
    <w:p w14:paraId="0BF50D63" w14:textId="77777777" w:rsidR="009B6BFB" w:rsidRPr="005652F5" w:rsidRDefault="009B6BFB" w:rsidP="00D737DD">
      <w:pPr>
        <w:suppressAutoHyphens w:val="0"/>
        <w:kinsoku/>
        <w:wordWrap/>
        <w:autoSpaceDE/>
        <w:autoSpaceDN/>
        <w:adjustRightInd/>
        <w:jc w:val="both"/>
        <w:rPr>
          <w:rFonts w:asciiTheme="majorEastAsia" w:eastAsiaTheme="majorEastAsia" w:hAnsiTheme="majorEastAsia" w:cs="ＭＳ ゴシック"/>
          <w:color w:val="auto"/>
        </w:rPr>
      </w:pPr>
    </w:p>
    <w:p w14:paraId="530F5147" w14:textId="77777777" w:rsidR="001265A3" w:rsidRPr="005652F5" w:rsidRDefault="00D737DD" w:rsidP="009B6BFB">
      <w:pPr>
        <w:suppressAutoHyphens w:val="0"/>
        <w:kinsoku/>
        <w:wordWrap/>
        <w:autoSpaceDE/>
        <w:autoSpaceDN/>
        <w:adjustRightInd/>
        <w:ind w:firstLineChars="1600" w:firstLine="38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道木連バイオマス</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 xml:space="preserve">第　　　　　号　</w:t>
      </w:r>
      <w:r w:rsidR="001265A3" w:rsidRPr="005652F5">
        <w:rPr>
          <w:rFonts w:asciiTheme="majorEastAsia" w:eastAsiaTheme="majorEastAsia" w:hAnsiTheme="majorEastAsia" w:hint="eastAsia"/>
          <w:color w:val="auto"/>
        </w:rPr>
        <w:t xml:space="preserve">　　</w:t>
      </w:r>
    </w:p>
    <w:p w14:paraId="0DADE11F" w14:textId="77777777" w:rsidR="001265A3" w:rsidRPr="005652F5" w:rsidRDefault="001265A3" w:rsidP="001265A3">
      <w:pPr>
        <w:suppressAutoHyphens w:val="0"/>
        <w:kinsoku/>
        <w:wordWrap/>
        <w:autoSpaceDE/>
        <w:autoSpaceDN/>
        <w:adjustRightInd/>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xml:space="preserve">　　　　　　　　　　　　　　　</w:t>
      </w:r>
      <w:r w:rsidR="00D737DD" w:rsidRPr="005652F5">
        <w:rPr>
          <w:rFonts w:asciiTheme="majorEastAsia" w:eastAsiaTheme="majorEastAsia" w:hAnsiTheme="majorEastAsia" w:cs="ＭＳ ゴシック" w:hint="eastAsia"/>
          <w:color w:val="auto"/>
        </w:rPr>
        <w:t xml:space="preserve">　　</w:t>
      </w:r>
      <w:r w:rsidRPr="005652F5">
        <w:rPr>
          <w:rFonts w:asciiTheme="majorEastAsia" w:eastAsiaTheme="majorEastAsia" w:hAnsiTheme="majorEastAsia" w:cs="ＭＳ ゴシック" w:hint="eastAsia"/>
          <w:color w:val="auto"/>
        </w:rPr>
        <w:t>〒</w:t>
      </w:r>
    </w:p>
    <w:p w14:paraId="62A20AF2" w14:textId="77777777" w:rsidR="001265A3" w:rsidRPr="005652F5" w:rsidRDefault="001265A3" w:rsidP="00D737DD">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u w:val="single"/>
        </w:rPr>
      </w:pPr>
      <w:r w:rsidRPr="005652F5">
        <w:rPr>
          <w:rFonts w:asciiTheme="majorEastAsia" w:eastAsiaTheme="majorEastAsia" w:hAnsiTheme="majorEastAsia" w:cs="ＭＳ ゴシック" w:hint="eastAsia"/>
          <w:color w:val="auto"/>
        </w:rPr>
        <w:t>住所</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7D8AD7F4" w14:textId="77777777" w:rsidR="001265A3" w:rsidRPr="005652F5" w:rsidRDefault="001265A3" w:rsidP="00D737DD">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名称</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528B9703" w14:textId="77777777" w:rsidR="001265A3" w:rsidRPr="005652F5" w:rsidRDefault="001265A3" w:rsidP="00D737DD">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代表者職・氏名</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502D332B" w14:textId="77777777" w:rsidR="008B5E05" w:rsidRPr="005652F5" w:rsidRDefault="008B5E05">
      <w:pPr>
        <w:suppressAutoHyphens w:val="0"/>
        <w:kinsoku/>
        <w:wordWrap/>
        <w:autoSpaceDE/>
        <w:autoSpaceDN/>
        <w:adjustRightInd/>
        <w:jc w:val="center"/>
        <w:rPr>
          <w:rFonts w:asciiTheme="majorEastAsia" w:eastAsiaTheme="majorEastAsia" w:hAnsiTheme="majorEastAsia"/>
          <w:color w:val="auto"/>
        </w:rPr>
      </w:pPr>
    </w:p>
    <w:p w14:paraId="7110D3BB"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2D97A858" w14:textId="77777777" w:rsidR="008B5E05" w:rsidRPr="005652F5" w:rsidRDefault="008B5E05">
      <w:pPr>
        <w:suppressAutoHyphens w:val="0"/>
        <w:kinsoku/>
        <w:wordWrap/>
        <w:autoSpaceDE/>
        <w:autoSpaceDN/>
        <w:adjustRightInd/>
        <w:ind w:firstLine="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発電利用に供する木質バイオマスの証明に係る事業者認定実施要領第八により、下記のとおり間伐材等由来のバイオマス又は一般木質バイオマスの取扱実績を報告します。</w:t>
      </w:r>
    </w:p>
    <w:p w14:paraId="2E21F1BD" w14:textId="77777777" w:rsidR="008B5E05" w:rsidRPr="005652F5" w:rsidRDefault="008B5E05">
      <w:pPr>
        <w:pStyle w:val="a3"/>
        <w:adjustRightInd/>
        <w:rPr>
          <w:rFonts w:asciiTheme="majorEastAsia" w:eastAsiaTheme="majorEastAsia" w:hAnsiTheme="majorEastAsia" w:cs="Times New Roman"/>
          <w:color w:val="auto"/>
          <w:sz w:val="24"/>
          <w:szCs w:val="24"/>
        </w:rPr>
      </w:pPr>
    </w:p>
    <w:p w14:paraId="6743BB38" w14:textId="77777777" w:rsidR="008B5E05" w:rsidRPr="005652F5" w:rsidRDefault="008B5E05" w:rsidP="003C0ACF">
      <w:pPr>
        <w:suppressAutoHyphens w:val="0"/>
        <w:kinsoku/>
        <w:wordWrap/>
        <w:autoSpaceDE/>
        <w:autoSpaceDN/>
        <w:adjustRightInd/>
        <w:ind w:firstLine="240"/>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記</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3"/>
        <w:gridCol w:w="4296"/>
      </w:tblGrid>
      <w:tr w:rsidR="008B5E05" w:rsidRPr="005652F5" w14:paraId="4978B381" w14:textId="77777777" w:rsidTr="00D737DD">
        <w:tc>
          <w:tcPr>
            <w:tcW w:w="5263" w:type="dxa"/>
            <w:tcBorders>
              <w:top w:val="single" w:sz="4" w:space="0" w:color="000000"/>
              <w:left w:val="single" w:sz="4" w:space="0" w:color="000000"/>
              <w:bottom w:val="nil"/>
              <w:right w:val="single" w:sz="4" w:space="0" w:color="000000"/>
            </w:tcBorders>
          </w:tcPr>
          <w:p w14:paraId="2C725233" w14:textId="77777777" w:rsidR="008B5E0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cs="Times New Roman"/>
                <w:color w:val="auto"/>
                <w:spacing w:val="-16"/>
                <w:sz w:val="24"/>
                <w:szCs w:val="24"/>
              </w:rPr>
              <w:t xml:space="preserve"> </w:t>
            </w:r>
            <w:r w:rsidRPr="005652F5">
              <w:rPr>
                <w:rFonts w:asciiTheme="majorEastAsia" w:eastAsiaTheme="majorEastAsia" w:hAnsiTheme="majorEastAsia" w:hint="eastAsia"/>
                <w:color w:val="auto"/>
                <w:spacing w:val="-16"/>
                <w:sz w:val="24"/>
                <w:szCs w:val="24"/>
              </w:rPr>
              <w:t>１．</w:t>
            </w:r>
            <w:r w:rsidR="0006326F" w:rsidRPr="005652F5">
              <w:rPr>
                <w:rFonts w:asciiTheme="majorEastAsia" w:eastAsiaTheme="majorEastAsia" w:hAnsiTheme="majorEastAsia" w:hint="eastAsia"/>
                <w:color w:val="auto"/>
                <w:spacing w:val="-16"/>
                <w:sz w:val="24"/>
                <w:szCs w:val="24"/>
              </w:rPr>
              <w:t>期間</w:t>
            </w:r>
          </w:p>
          <w:p w14:paraId="38C835DC" w14:textId="77777777" w:rsidR="008B5E0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pacing w:val="-16"/>
                <w:sz w:val="24"/>
                <w:szCs w:val="24"/>
              </w:rPr>
            </w:pPr>
          </w:p>
        </w:tc>
        <w:tc>
          <w:tcPr>
            <w:tcW w:w="4296" w:type="dxa"/>
            <w:tcBorders>
              <w:top w:val="single" w:sz="4" w:space="0" w:color="000000"/>
              <w:left w:val="single" w:sz="4" w:space="0" w:color="000000"/>
              <w:bottom w:val="nil"/>
              <w:right w:val="single" w:sz="4" w:space="0" w:color="000000"/>
            </w:tcBorders>
          </w:tcPr>
          <w:p w14:paraId="73C70FC3" w14:textId="77777777" w:rsidR="008B5E05" w:rsidRPr="005652F5" w:rsidRDefault="000A186D" w:rsidP="00391BC0">
            <w:pPr>
              <w:pStyle w:val="a3"/>
              <w:suppressAutoHyphens/>
              <w:kinsoku w:val="0"/>
              <w:autoSpaceDE w:val="0"/>
              <w:autoSpaceDN w:val="0"/>
              <w:spacing w:line="396" w:lineRule="atLeast"/>
              <w:rPr>
                <w:rFonts w:asciiTheme="majorEastAsia" w:eastAsiaTheme="majorEastAsia" w:hAnsiTheme="majorEastAsia" w:cs="Times New Roman"/>
                <w:color w:val="auto"/>
                <w:sz w:val="24"/>
                <w:szCs w:val="24"/>
              </w:rPr>
            </w:pPr>
            <w:r>
              <w:rPr>
                <w:rFonts w:asciiTheme="majorEastAsia" w:eastAsiaTheme="majorEastAsia" w:hAnsiTheme="majorEastAsia" w:hint="eastAsia"/>
                <w:color w:val="auto"/>
                <w:sz w:val="24"/>
                <w:szCs w:val="24"/>
              </w:rPr>
              <w:t>令和</w:t>
            </w:r>
            <w:r w:rsidR="00391BC0" w:rsidRPr="005652F5">
              <w:rPr>
                <w:rFonts w:asciiTheme="majorEastAsia" w:eastAsiaTheme="majorEastAsia" w:hAnsiTheme="majorEastAsia" w:hint="eastAsia"/>
                <w:color w:val="auto"/>
                <w:sz w:val="24"/>
                <w:szCs w:val="24"/>
              </w:rPr>
              <w:t xml:space="preserve">　　</w:t>
            </w:r>
            <w:r w:rsidR="008B5E05" w:rsidRPr="005652F5">
              <w:rPr>
                <w:rFonts w:asciiTheme="majorEastAsia" w:eastAsiaTheme="majorEastAsia" w:hAnsiTheme="majorEastAsia" w:hint="eastAsia"/>
                <w:color w:val="auto"/>
                <w:sz w:val="24"/>
                <w:szCs w:val="24"/>
              </w:rPr>
              <w:t>年</w:t>
            </w:r>
            <w:r w:rsidR="008B5E05" w:rsidRPr="005652F5">
              <w:rPr>
                <w:rFonts w:asciiTheme="majorEastAsia" w:eastAsiaTheme="majorEastAsia" w:hAnsiTheme="majorEastAsia"/>
                <w:color w:val="auto"/>
                <w:sz w:val="24"/>
                <w:szCs w:val="24"/>
              </w:rPr>
              <w:t xml:space="preserve"> </w:t>
            </w:r>
            <w:r w:rsidR="008B5E05" w:rsidRPr="005652F5">
              <w:rPr>
                <w:rFonts w:asciiTheme="majorEastAsia" w:eastAsiaTheme="majorEastAsia" w:hAnsiTheme="majorEastAsia" w:hint="eastAsia"/>
                <w:color w:val="auto"/>
                <w:sz w:val="24"/>
                <w:szCs w:val="24"/>
              </w:rPr>
              <w:t>４月</w:t>
            </w:r>
            <w:r w:rsidR="00391BC0" w:rsidRPr="005652F5">
              <w:rPr>
                <w:rFonts w:asciiTheme="majorEastAsia" w:eastAsiaTheme="majorEastAsia" w:hAnsiTheme="majorEastAsia" w:hint="eastAsia"/>
                <w:color w:val="auto"/>
                <w:sz w:val="24"/>
                <w:szCs w:val="24"/>
              </w:rPr>
              <w:t xml:space="preserve">　１</w:t>
            </w:r>
            <w:r w:rsidR="008B5E05" w:rsidRPr="005652F5">
              <w:rPr>
                <w:rFonts w:asciiTheme="majorEastAsia" w:eastAsiaTheme="majorEastAsia" w:hAnsiTheme="majorEastAsia" w:hint="eastAsia"/>
                <w:color w:val="auto"/>
                <w:sz w:val="24"/>
                <w:szCs w:val="24"/>
              </w:rPr>
              <w:t>日～</w:t>
            </w:r>
          </w:p>
          <w:p w14:paraId="36B499B0" w14:textId="77777777" w:rsidR="008B5E05" w:rsidRPr="005652F5" w:rsidRDefault="000A186D" w:rsidP="00391BC0">
            <w:pPr>
              <w:pStyle w:val="a3"/>
              <w:suppressAutoHyphens/>
              <w:kinsoku w:val="0"/>
              <w:autoSpaceDE w:val="0"/>
              <w:autoSpaceDN w:val="0"/>
              <w:spacing w:line="396" w:lineRule="atLeast"/>
              <w:rPr>
                <w:rFonts w:asciiTheme="majorEastAsia" w:eastAsiaTheme="majorEastAsia" w:hAnsiTheme="majorEastAsia" w:cs="Times New Roman"/>
                <w:color w:val="auto"/>
                <w:spacing w:val="-16"/>
                <w:sz w:val="24"/>
                <w:szCs w:val="24"/>
              </w:rPr>
            </w:pPr>
            <w:r>
              <w:rPr>
                <w:rFonts w:asciiTheme="majorEastAsia" w:eastAsiaTheme="majorEastAsia" w:hAnsiTheme="majorEastAsia" w:hint="eastAsia"/>
                <w:color w:val="auto"/>
                <w:sz w:val="24"/>
                <w:szCs w:val="24"/>
              </w:rPr>
              <w:t>令和</w:t>
            </w:r>
            <w:r w:rsidR="00391BC0" w:rsidRPr="005652F5">
              <w:rPr>
                <w:rFonts w:asciiTheme="majorEastAsia" w:eastAsiaTheme="majorEastAsia" w:hAnsiTheme="majorEastAsia" w:hint="eastAsia"/>
                <w:color w:val="auto"/>
                <w:sz w:val="24"/>
                <w:szCs w:val="24"/>
              </w:rPr>
              <w:t xml:space="preserve">　　年</w:t>
            </w:r>
            <w:r w:rsidR="00391BC0" w:rsidRPr="005652F5">
              <w:rPr>
                <w:rFonts w:asciiTheme="majorEastAsia" w:eastAsiaTheme="majorEastAsia" w:hAnsiTheme="majorEastAsia"/>
                <w:color w:val="auto"/>
                <w:sz w:val="24"/>
                <w:szCs w:val="24"/>
              </w:rPr>
              <w:t xml:space="preserve"> </w:t>
            </w:r>
            <w:r w:rsidR="00391BC0" w:rsidRPr="005652F5">
              <w:rPr>
                <w:rFonts w:asciiTheme="majorEastAsia" w:eastAsiaTheme="majorEastAsia" w:hAnsiTheme="majorEastAsia" w:hint="eastAsia"/>
                <w:color w:val="auto"/>
                <w:sz w:val="24"/>
                <w:szCs w:val="24"/>
              </w:rPr>
              <w:t>３月３１日</w:t>
            </w:r>
          </w:p>
        </w:tc>
      </w:tr>
      <w:tr w:rsidR="008B5E05" w:rsidRPr="005652F5" w14:paraId="3AE8654B" w14:textId="77777777" w:rsidTr="00D737DD">
        <w:tc>
          <w:tcPr>
            <w:tcW w:w="5263" w:type="dxa"/>
            <w:tcBorders>
              <w:top w:val="single" w:sz="4" w:space="0" w:color="000000"/>
              <w:left w:val="single" w:sz="4" w:space="0" w:color="000000"/>
              <w:bottom w:val="nil"/>
              <w:right w:val="single" w:sz="4" w:space="0" w:color="000000"/>
            </w:tcBorders>
          </w:tcPr>
          <w:p w14:paraId="368B290A" w14:textId="77777777" w:rsidR="008B5E0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cs="Times New Roman"/>
                <w:color w:val="auto"/>
                <w:spacing w:val="-16"/>
                <w:sz w:val="24"/>
                <w:szCs w:val="24"/>
              </w:rPr>
              <w:t xml:space="preserve"> </w:t>
            </w:r>
            <w:r w:rsidRPr="005652F5">
              <w:rPr>
                <w:rFonts w:asciiTheme="majorEastAsia" w:eastAsiaTheme="majorEastAsia" w:hAnsiTheme="majorEastAsia" w:hint="eastAsia"/>
                <w:color w:val="auto"/>
                <w:spacing w:val="-16"/>
                <w:sz w:val="24"/>
                <w:szCs w:val="24"/>
              </w:rPr>
              <w:t>２．木材の取扱量（総数）</w:t>
            </w:r>
          </w:p>
          <w:p w14:paraId="13B241EC" w14:textId="77777777" w:rsidR="008B5E0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pacing w:val="-16"/>
                <w:sz w:val="24"/>
                <w:szCs w:val="24"/>
              </w:rPr>
            </w:pPr>
          </w:p>
        </w:tc>
        <w:tc>
          <w:tcPr>
            <w:tcW w:w="4296" w:type="dxa"/>
            <w:tcBorders>
              <w:top w:val="single" w:sz="4" w:space="0" w:color="000000"/>
              <w:left w:val="single" w:sz="4" w:space="0" w:color="000000"/>
              <w:bottom w:val="nil"/>
              <w:right w:val="single" w:sz="4" w:space="0" w:color="000000"/>
            </w:tcBorders>
          </w:tcPr>
          <w:p w14:paraId="3897B3AE" w14:textId="77777777" w:rsidR="008B5E05" w:rsidRPr="005652F5" w:rsidRDefault="008B5E05">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原木（原料）入荷量</w:t>
            </w:r>
            <w:r w:rsidRPr="005652F5">
              <w:rPr>
                <w:rFonts w:asciiTheme="majorEastAsia" w:eastAsiaTheme="majorEastAsia" w:hAnsiTheme="majorEastAsia"/>
                <w:color w:val="auto"/>
                <w:sz w:val="24"/>
                <w:szCs w:val="24"/>
              </w:rPr>
              <w:t xml:space="preserve"> </w:t>
            </w:r>
            <w:r w:rsidR="00D737DD" w:rsidRPr="005652F5">
              <w:rPr>
                <w:rFonts w:asciiTheme="majorEastAsia" w:eastAsiaTheme="majorEastAsia" w:hAnsiTheme="majorEastAsia" w:hint="eastAsia"/>
                <w:color w:val="auto"/>
                <w:sz w:val="24"/>
                <w:szCs w:val="24"/>
              </w:rPr>
              <w:t xml:space="preserve">　　</w:t>
            </w:r>
            <w:r w:rsidR="00D737DD" w:rsidRPr="005652F5">
              <w:rPr>
                <w:rFonts w:asciiTheme="majorEastAsia" w:eastAsiaTheme="majorEastAsia" w:hAnsiTheme="majorEastAsia"/>
                <w:color w:val="auto"/>
                <w:sz w:val="24"/>
                <w:szCs w:val="24"/>
              </w:rPr>
              <w:t xml:space="preserve"> </w:t>
            </w:r>
            <w:r w:rsidR="00D737DD" w:rsidRPr="005652F5">
              <w:rPr>
                <w:rFonts w:asciiTheme="majorEastAsia" w:eastAsiaTheme="majorEastAsia" w:hAnsiTheme="majorEastAsia" w:hint="eastAsia"/>
                <w:color w:val="auto"/>
                <w:sz w:val="24"/>
                <w:szCs w:val="24"/>
              </w:rPr>
              <w:t xml:space="preserve">　　　</w:t>
            </w:r>
            <w:r w:rsidR="00D737DD" w:rsidRPr="005652F5">
              <w:rPr>
                <w:rFonts w:asciiTheme="majorEastAsia" w:eastAsiaTheme="majorEastAsia" w:hAnsiTheme="majorEastAsia"/>
                <w:color w:val="auto"/>
                <w:sz w:val="24"/>
                <w:szCs w:val="24"/>
              </w:rPr>
              <w:t xml:space="preserve"> </w:t>
            </w:r>
            <w:r w:rsidRPr="005652F5">
              <w:rPr>
                <w:rFonts w:asciiTheme="majorEastAsia" w:eastAsiaTheme="majorEastAsia" w:hAnsiTheme="majorEastAsia" w:cs="Century"/>
                <w:color w:val="auto"/>
                <w:sz w:val="24"/>
                <w:szCs w:val="24"/>
              </w:rPr>
              <w:t>m3</w:t>
            </w:r>
          </w:p>
          <w:p w14:paraId="2ED4F5DA" w14:textId="77777777" w:rsidR="008B5E05" w:rsidRPr="005652F5" w:rsidRDefault="008B5E05" w:rsidP="00D737DD">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hint="eastAsia"/>
                <w:color w:val="auto"/>
                <w:spacing w:val="-16"/>
                <w:sz w:val="24"/>
                <w:szCs w:val="24"/>
              </w:rPr>
              <w:t>チップ等</w:t>
            </w:r>
            <w:r w:rsidR="00D737DD" w:rsidRPr="005652F5">
              <w:rPr>
                <w:rFonts w:asciiTheme="majorEastAsia" w:eastAsiaTheme="majorEastAsia" w:hAnsiTheme="majorEastAsia" w:hint="eastAsia"/>
                <w:color w:val="auto"/>
                <w:spacing w:val="-16"/>
                <w:sz w:val="24"/>
                <w:szCs w:val="24"/>
              </w:rPr>
              <w:t xml:space="preserve">　　</w:t>
            </w:r>
            <w:r w:rsidR="00D737DD" w:rsidRPr="005652F5">
              <w:rPr>
                <w:rFonts w:asciiTheme="majorEastAsia" w:eastAsiaTheme="majorEastAsia" w:hAnsiTheme="majorEastAsia"/>
                <w:color w:val="auto"/>
                <w:spacing w:val="-16"/>
                <w:sz w:val="24"/>
                <w:szCs w:val="24"/>
              </w:rPr>
              <w:t xml:space="preserve"> </w:t>
            </w:r>
            <w:r w:rsidR="00D737DD" w:rsidRPr="005652F5">
              <w:rPr>
                <w:rFonts w:asciiTheme="majorEastAsia" w:eastAsiaTheme="majorEastAsia" w:hAnsiTheme="majorEastAsia" w:hint="eastAsia"/>
                <w:color w:val="auto"/>
                <w:spacing w:val="-16"/>
                <w:sz w:val="24"/>
                <w:szCs w:val="24"/>
              </w:rPr>
              <w:t xml:space="preserve">　</w:t>
            </w:r>
            <w:r w:rsidRPr="005652F5">
              <w:rPr>
                <w:rFonts w:asciiTheme="majorEastAsia" w:eastAsiaTheme="majorEastAsia" w:hAnsiTheme="majorEastAsia" w:hint="eastAsia"/>
                <w:color w:val="auto"/>
                <w:spacing w:val="-16"/>
                <w:sz w:val="24"/>
                <w:szCs w:val="24"/>
              </w:rPr>
              <w:t>出荷量</w:t>
            </w:r>
            <w:r w:rsidRPr="005652F5">
              <w:rPr>
                <w:rFonts w:asciiTheme="majorEastAsia" w:eastAsiaTheme="majorEastAsia" w:hAnsiTheme="majorEastAsia"/>
                <w:color w:val="auto"/>
                <w:spacing w:val="-16"/>
                <w:sz w:val="24"/>
                <w:szCs w:val="24"/>
              </w:rPr>
              <w:t xml:space="preserve"> </w:t>
            </w:r>
            <w:r w:rsidR="00D737DD" w:rsidRPr="005652F5">
              <w:rPr>
                <w:rFonts w:asciiTheme="majorEastAsia" w:eastAsiaTheme="majorEastAsia" w:hAnsiTheme="majorEastAsia" w:hint="eastAsia"/>
                <w:color w:val="auto"/>
                <w:spacing w:val="-16"/>
                <w:sz w:val="24"/>
                <w:szCs w:val="24"/>
              </w:rPr>
              <w:t xml:space="preserve">　　　　　　　</w:t>
            </w:r>
            <w:r w:rsidRPr="005652F5">
              <w:rPr>
                <w:rFonts w:asciiTheme="majorEastAsia" w:eastAsiaTheme="majorEastAsia" w:hAnsiTheme="majorEastAsia" w:cs="Century"/>
                <w:color w:val="auto"/>
                <w:spacing w:val="-32"/>
                <w:sz w:val="24"/>
                <w:szCs w:val="24"/>
              </w:rPr>
              <w:t>m3</w:t>
            </w:r>
          </w:p>
        </w:tc>
      </w:tr>
      <w:tr w:rsidR="008B5E05" w:rsidRPr="005652F5" w14:paraId="1327C24D" w14:textId="77777777" w:rsidTr="003C0ACF">
        <w:trPr>
          <w:trHeight w:val="800"/>
        </w:trPr>
        <w:tc>
          <w:tcPr>
            <w:tcW w:w="5263" w:type="dxa"/>
            <w:tcBorders>
              <w:top w:val="single" w:sz="4" w:space="0" w:color="000000"/>
              <w:left w:val="single" w:sz="4" w:space="0" w:color="000000"/>
              <w:bottom w:val="nil"/>
              <w:right w:val="single" w:sz="4" w:space="0" w:color="000000"/>
            </w:tcBorders>
          </w:tcPr>
          <w:p w14:paraId="0082B176" w14:textId="77777777" w:rsidR="008B5E05" w:rsidRPr="005652F5" w:rsidRDefault="008B5E05" w:rsidP="00D737DD">
            <w:pPr>
              <w:pStyle w:val="a3"/>
              <w:suppressAutoHyphens/>
              <w:kinsoku w:val="0"/>
              <w:wordWrap w:val="0"/>
              <w:autoSpaceDE w:val="0"/>
              <w:autoSpaceDN w:val="0"/>
              <w:spacing w:line="396" w:lineRule="atLeast"/>
              <w:ind w:left="1040" w:hangingChars="500" w:hanging="1040"/>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cs="Times New Roman"/>
                <w:color w:val="auto"/>
                <w:spacing w:val="-16"/>
                <w:sz w:val="24"/>
                <w:szCs w:val="24"/>
              </w:rPr>
              <w:t xml:space="preserve"> </w:t>
            </w:r>
            <w:r w:rsidRPr="005652F5">
              <w:rPr>
                <w:rFonts w:asciiTheme="majorEastAsia" w:eastAsiaTheme="majorEastAsia" w:hAnsiTheme="majorEastAsia" w:hint="eastAsia"/>
                <w:color w:val="auto"/>
                <w:spacing w:val="-16"/>
                <w:sz w:val="24"/>
                <w:szCs w:val="24"/>
              </w:rPr>
              <w:t>３</w:t>
            </w:r>
            <w:r w:rsidR="00B9488E" w:rsidRPr="005652F5">
              <w:rPr>
                <w:rFonts w:asciiTheme="majorEastAsia" w:eastAsiaTheme="majorEastAsia" w:hAnsiTheme="majorEastAsia"/>
                <w:color w:val="auto"/>
                <w:spacing w:val="-16"/>
                <w:sz w:val="24"/>
                <w:szCs w:val="24"/>
              </w:rPr>
              <w:t xml:space="preserve">-(1)  </w:t>
            </w:r>
            <w:r w:rsidRPr="005652F5">
              <w:rPr>
                <w:rFonts w:asciiTheme="majorEastAsia" w:eastAsiaTheme="majorEastAsia" w:hAnsiTheme="majorEastAsia" w:hint="eastAsia"/>
                <w:color w:val="auto"/>
                <w:spacing w:val="-16"/>
                <w:sz w:val="24"/>
                <w:szCs w:val="24"/>
              </w:rPr>
              <w:t>２．のうち、間伐材等由来のバイオマスであると証明されたもの</w:t>
            </w:r>
          </w:p>
        </w:tc>
        <w:tc>
          <w:tcPr>
            <w:tcW w:w="4296" w:type="dxa"/>
            <w:tcBorders>
              <w:top w:val="single" w:sz="4" w:space="0" w:color="000000"/>
              <w:left w:val="single" w:sz="4" w:space="0" w:color="000000"/>
              <w:bottom w:val="nil"/>
              <w:right w:val="single" w:sz="4" w:space="0" w:color="000000"/>
            </w:tcBorders>
          </w:tcPr>
          <w:p w14:paraId="30DEACB9" w14:textId="77777777" w:rsidR="00D737DD" w:rsidRPr="005652F5" w:rsidRDefault="00D737DD" w:rsidP="00D737DD">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原木（原料）入荷量</w:t>
            </w:r>
            <w:r w:rsidRPr="005652F5">
              <w:rPr>
                <w:rFonts w:asciiTheme="majorEastAsia" w:eastAsiaTheme="majorEastAsia" w:hAnsiTheme="majorEastAsia"/>
                <w:color w:val="auto"/>
                <w:sz w:val="24"/>
                <w:szCs w:val="24"/>
              </w:rPr>
              <w:t xml:space="preserve"> </w:t>
            </w:r>
            <w:r w:rsidRPr="005652F5">
              <w:rPr>
                <w:rFonts w:asciiTheme="majorEastAsia" w:eastAsiaTheme="majorEastAsia" w:hAnsiTheme="majorEastAsia" w:hint="eastAsia"/>
                <w:color w:val="auto"/>
                <w:sz w:val="24"/>
                <w:szCs w:val="24"/>
              </w:rPr>
              <w:t xml:space="preserve">　　</w:t>
            </w:r>
            <w:r w:rsidRPr="005652F5">
              <w:rPr>
                <w:rFonts w:asciiTheme="majorEastAsia" w:eastAsiaTheme="majorEastAsia" w:hAnsiTheme="majorEastAsia"/>
                <w:color w:val="auto"/>
                <w:sz w:val="24"/>
                <w:szCs w:val="24"/>
              </w:rPr>
              <w:t xml:space="preserve"> </w:t>
            </w:r>
            <w:r w:rsidRPr="005652F5">
              <w:rPr>
                <w:rFonts w:asciiTheme="majorEastAsia" w:eastAsiaTheme="majorEastAsia" w:hAnsiTheme="majorEastAsia" w:hint="eastAsia"/>
                <w:color w:val="auto"/>
                <w:sz w:val="24"/>
                <w:szCs w:val="24"/>
              </w:rPr>
              <w:t xml:space="preserve">　　　</w:t>
            </w:r>
            <w:r w:rsidR="003C0ACF" w:rsidRPr="005652F5">
              <w:rPr>
                <w:rFonts w:asciiTheme="majorEastAsia" w:eastAsiaTheme="majorEastAsia" w:hAnsiTheme="majorEastAsia"/>
                <w:color w:val="auto"/>
                <w:sz w:val="24"/>
                <w:szCs w:val="24"/>
              </w:rPr>
              <w:t xml:space="preserve"> </w:t>
            </w:r>
            <w:r w:rsidRPr="005652F5">
              <w:rPr>
                <w:rFonts w:asciiTheme="majorEastAsia" w:eastAsiaTheme="majorEastAsia" w:hAnsiTheme="majorEastAsia" w:cs="Century"/>
                <w:color w:val="auto"/>
                <w:sz w:val="24"/>
                <w:szCs w:val="24"/>
              </w:rPr>
              <w:t>m3</w:t>
            </w:r>
          </w:p>
          <w:p w14:paraId="6994F92A" w14:textId="77777777" w:rsidR="008B5E05" w:rsidRPr="005652F5" w:rsidRDefault="00D737DD" w:rsidP="00D737DD">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hint="eastAsia"/>
                <w:color w:val="auto"/>
                <w:spacing w:val="-16"/>
                <w:sz w:val="24"/>
                <w:szCs w:val="24"/>
              </w:rPr>
              <w:t xml:space="preserve">チップ等　　</w:t>
            </w:r>
            <w:r w:rsidRPr="005652F5">
              <w:rPr>
                <w:rFonts w:asciiTheme="majorEastAsia" w:eastAsiaTheme="majorEastAsia" w:hAnsiTheme="majorEastAsia"/>
                <w:color w:val="auto"/>
                <w:spacing w:val="-16"/>
                <w:sz w:val="24"/>
                <w:szCs w:val="24"/>
              </w:rPr>
              <w:t xml:space="preserve"> </w:t>
            </w:r>
            <w:r w:rsidRPr="005652F5">
              <w:rPr>
                <w:rFonts w:asciiTheme="majorEastAsia" w:eastAsiaTheme="majorEastAsia" w:hAnsiTheme="majorEastAsia" w:hint="eastAsia"/>
                <w:color w:val="auto"/>
                <w:spacing w:val="-16"/>
                <w:sz w:val="24"/>
                <w:szCs w:val="24"/>
              </w:rPr>
              <w:t xml:space="preserve">　出荷量</w:t>
            </w:r>
            <w:r w:rsidRPr="005652F5">
              <w:rPr>
                <w:rFonts w:asciiTheme="majorEastAsia" w:eastAsiaTheme="majorEastAsia" w:hAnsiTheme="majorEastAsia"/>
                <w:color w:val="auto"/>
                <w:spacing w:val="-16"/>
                <w:sz w:val="24"/>
                <w:szCs w:val="24"/>
              </w:rPr>
              <w:t xml:space="preserve"> </w:t>
            </w:r>
            <w:r w:rsidRPr="005652F5">
              <w:rPr>
                <w:rFonts w:asciiTheme="majorEastAsia" w:eastAsiaTheme="majorEastAsia" w:hAnsiTheme="majorEastAsia" w:hint="eastAsia"/>
                <w:color w:val="auto"/>
                <w:spacing w:val="-16"/>
                <w:sz w:val="24"/>
                <w:szCs w:val="24"/>
              </w:rPr>
              <w:t xml:space="preserve">　　　　　　　</w:t>
            </w:r>
            <w:r w:rsidRPr="005652F5">
              <w:rPr>
                <w:rFonts w:asciiTheme="majorEastAsia" w:eastAsiaTheme="majorEastAsia" w:hAnsiTheme="majorEastAsia" w:cs="Century"/>
                <w:color w:val="auto"/>
                <w:spacing w:val="-32"/>
                <w:sz w:val="24"/>
                <w:szCs w:val="24"/>
              </w:rPr>
              <w:t>m3</w:t>
            </w:r>
          </w:p>
        </w:tc>
      </w:tr>
      <w:tr w:rsidR="00A44156" w:rsidRPr="005652F5" w14:paraId="7CB93D57" w14:textId="77777777" w:rsidTr="003C0ACF">
        <w:trPr>
          <w:trHeight w:val="699"/>
        </w:trPr>
        <w:tc>
          <w:tcPr>
            <w:tcW w:w="5263" w:type="dxa"/>
            <w:tcBorders>
              <w:top w:val="single" w:sz="4" w:space="0" w:color="000000"/>
              <w:left w:val="single" w:sz="4" w:space="0" w:color="000000"/>
              <w:bottom w:val="nil"/>
              <w:right w:val="single" w:sz="4" w:space="0" w:color="000000"/>
            </w:tcBorders>
          </w:tcPr>
          <w:p w14:paraId="7755AD54" w14:textId="77777777" w:rsidR="00A44156" w:rsidRPr="005652F5" w:rsidRDefault="00A44156" w:rsidP="00D737DD">
            <w:pPr>
              <w:pStyle w:val="a3"/>
              <w:suppressAutoHyphens/>
              <w:kinsoku w:val="0"/>
              <w:wordWrap w:val="0"/>
              <w:autoSpaceDE w:val="0"/>
              <w:autoSpaceDN w:val="0"/>
              <w:spacing w:line="396" w:lineRule="atLeast"/>
              <w:ind w:left="1040" w:hangingChars="500" w:hanging="1040"/>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cs="Times New Roman"/>
                <w:color w:val="auto"/>
                <w:spacing w:val="-16"/>
                <w:sz w:val="24"/>
                <w:szCs w:val="24"/>
              </w:rPr>
              <w:t xml:space="preserve"> </w:t>
            </w:r>
            <w:r w:rsidRPr="005652F5">
              <w:rPr>
                <w:rFonts w:asciiTheme="majorEastAsia" w:eastAsiaTheme="majorEastAsia" w:hAnsiTheme="majorEastAsia" w:cs="Times New Roman" w:hint="eastAsia"/>
                <w:color w:val="auto"/>
                <w:spacing w:val="-16"/>
                <w:sz w:val="24"/>
                <w:szCs w:val="24"/>
              </w:rPr>
              <w:t>３</w:t>
            </w:r>
            <w:r w:rsidRPr="005652F5">
              <w:rPr>
                <w:rFonts w:asciiTheme="majorEastAsia" w:eastAsiaTheme="majorEastAsia" w:hAnsiTheme="majorEastAsia" w:cs="Times New Roman"/>
                <w:color w:val="auto"/>
                <w:spacing w:val="-16"/>
                <w:sz w:val="24"/>
                <w:szCs w:val="24"/>
              </w:rPr>
              <w:t>-(2)</w:t>
            </w:r>
            <w:r w:rsidRPr="005652F5">
              <w:rPr>
                <w:rFonts w:asciiTheme="majorEastAsia" w:eastAsiaTheme="majorEastAsia" w:hAnsiTheme="majorEastAsia" w:cs="Times New Roman" w:hint="eastAsia"/>
                <w:color w:val="auto"/>
                <w:spacing w:val="-16"/>
                <w:sz w:val="24"/>
                <w:szCs w:val="24"/>
              </w:rPr>
              <w:t xml:space="preserve">　　うち、</w:t>
            </w:r>
            <w:r w:rsidRPr="005652F5">
              <w:rPr>
                <w:rFonts w:asciiTheme="majorEastAsia" w:eastAsiaTheme="majorEastAsia" w:hAnsiTheme="majorEastAsia" w:cs="Times New Roman"/>
                <w:color w:val="auto"/>
                <w:spacing w:val="-16"/>
                <w:sz w:val="24"/>
                <w:szCs w:val="24"/>
              </w:rPr>
              <w:t>GHG</w:t>
            </w:r>
            <w:r w:rsidRPr="005652F5">
              <w:rPr>
                <w:rFonts w:asciiTheme="majorEastAsia" w:eastAsiaTheme="majorEastAsia" w:hAnsiTheme="majorEastAsia" w:cs="Times New Roman" w:hint="eastAsia"/>
                <w:color w:val="auto"/>
                <w:spacing w:val="-16"/>
                <w:sz w:val="24"/>
                <w:szCs w:val="24"/>
              </w:rPr>
              <w:t>関連情報を伴うもの</w:t>
            </w:r>
          </w:p>
        </w:tc>
        <w:tc>
          <w:tcPr>
            <w:tcW w:w="4296" w:type="dxa"/>
            <w:tcBorders>
              <w:top w:val="single" w:sz="4" w:space="0" w:color="000000"/>
              <w:left w:val="single" w:sz="4" w:space="0" w:color="000000"/>
              <w:bottom w:val="nil"/>
              <w:right w:val="single" w:sz="4" w:space="0" w:color="000000"/>
            </w:tcBorders>
          </w:tcPr>
          <w:p w14:paraId="2CE779E9" w14:textId="77777777" w:rsidR="00A44156" w:rsidRPr="005652F5" w:rsidRDefault="00A44156" w:rsidP="00A44156">
            <w:pPr>
              <w:pStyle w:val="a3"/>
              <w:spacing w:line="396" w:lineRule="atLeast"/>
              <w:rPr>
                <w:rFonts w:ascii="ＭＳ ゴシック" w:hAnsi="ＭＳ ゴシック"/>
                <w:color w:val="auto"/>
                <w:sz w:val="24"/>
                <w:szCs w:val="24"/>
              </w:rPr>
            </w:pPr>
            <w:r w:rsidRPr="005652F5">
              <w:rPr>
                <w:rFonts w:ascii="ＭＳ ゴシック" w:hAnsi="ＭＳ ゴシック" w:hint="eastAsia"/>
                <w:color w:val="auto"/>
                <w:sz w:val="24"/>
                <w:szCs w:val="24"/>
              </w:rPr>
              <w:t>原木（原料）入荷量</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 xml:space="preserve">　　</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 xml:space="preserve">　　　</w:t>
            </w:r>
            <w:r w:rsidR="003C0ACF" w:rsidRPr="005652F5">
              <w:rPr>
                <w:rFonts w:ascii="ＭＳ ゴシック" w:hAnsi="ＭＳ ゴシック"/>
                <w:color w:val="auto"/>
                <w:sz w:val="24"/>
                <w:szCs w:val="24"/>
              </w:rPr>
              <w:t xml:space="preserve"> </w:t>
            </w:r>
            <w:r w:rsidRPr="005652F5">
              <w:rPr>
                <w:rFonts w:ascii="ＭＳ ゴシック" w:hAnsi="ＭＳ ゴシック"/>
                <w:color w:val="auto"/>
                <w:sz w:val="24"/>
                <w:szCs w:val="24"/>
              </w:rPr>
              <w:t>m3</w:t>
            </w:r>
          </w:p>
          <w:p w14:paraId="473CA601" w14:textId="77777777" w:rsidR="00A44156" w:rsidRPr="005652F5" w:rsidRDefault="00A44156" w:rsidP="00A44156">
            <w:pPr>
              <w:pStyle w:val="a3"/>
              <w:suppressAutoHyphens/>
              <w:kinsoku w:val="0"/>
              <w:wordWrap w:val="0"/>
              <w:autoSpaceDE w:val="0"/>
              <w:autoSpaceDN w:val="0"/>
              <w:spacing w:line="396" w:lineRule="atLeast"/>
              <w:jc w:val="left"/>
              <w:rPr>
                <w:rFonts w:asciiTheme="majorEastAsia" w:eastAsiaTheme="majorEastAsia" w:hAnsiTheme="majorEastAsia"/>
                <w:color w:val="auto"/>
                <w:sz w:val="24"/>
                <w:szCs w:val="24"/>
              </w:rPr>
            </w:pPr>
            <w:r w:rsidRPr="005652F5">
              <w:rPr>
                <w:rFonts w:ascii="ＭＳ ゴシック" w:hAnsi="ＭＳ ゴシック" w:hint="eastAsia"/>
                <w:color w:val="auto"/>
                <w:sz w:val="24"/>
                <w:szCs w:val="24"/>
              </w:rPr>
              <w:t xml:space="preserve">チップ等　　</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出荷量</w:t>
            </w:r>
            <w:r w:rsidR="003C0ACF" w:rsidRPr="005652F5">
              <w:rPr>
                <w:rFonts w:ascii="ＭＳ ゴシック" w:hAnsi="ＭＳ ゴシック" w:hint="eastAsia"/>
                <w:color w:val="auto"/>
                <w:sz w:val="24"/>
                <w:szCs w:val="24"/>
              </w:rPr>
              <w:t xml:space="preserve">　</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 xml:space="preserve">　　　　</w:t>
            </w:r>
            <w:r w:rsidR="003C0ACF" w:rsidRPr="005652F5">
              <w:rPr>
                <w:rFonts w:ascii="ＭＳ ゴシック" w:hAnsi="ＭＳ ゴシック"/>
                <w:color w:val="auto"/>
                <w:sz w:val="24"/>
                <w:szCs w:val="24"/>
              </w:rPr>
              <w:t xml:space="preserve"> </w:t>
            </w:r>
            <w:r w:rsidRPr="005652F5">
              <w:rPr>
                <w:rFonts w:ascii="ＭＳ ゴシック" w:hAnsi="ＭＳ ゴシック"/>
                <w:color w:val="auto"/>
                <w:sz w:val="24"/>
                <w:szCs w:val="24"/>
              </w:rPr>
              <w:t>m3</w:t>
            </w:r>
          </w:p>
        </w:tc>
      </w:tr>
      <w:tr w:rsidR="008B5E05" w:rsidRPr="005652F5" w14:paraId="5D7D3305" w14:textId="77777777" w:rsidTr="003C0ACF">
        <w:trPr>
          <w:trHeight w:val="751"/>
        </w:trPr>
        <w:tc>
          <w:tcPr>
            <w:tcW w:w="5263" w:type="dxa"/>
            <w:tcBorders>
              <w:top w:val="single" w:sz="4" w:space="0" w:color="000000"/>
              <w:left w:val="single" w:sz="4" w:space="0" w:color="000000"/>
              <w:bottom w:val="single" w:sz="4" w:space="0" w:color="000000"/>
              <w:right w:val="single" w:sz="4" w:space="0" w:color="000000"/>
            </w:tcBorders>
          </w:tcPr>
          <w:p w14:paraId="69732FA9" w14:textId="77777777" w:rsidR="008B5E05" w:rsidRPr="005652F5" w:rsidRDefault="008B5E05" w:rsidP="00D737DD">
            <w:pPr>
              <w:pStyle w:val="a3"/>
              <w:suppressAutoHyphens/>
              <w:kinsoku w:val="0"/>
              <w:wordWrap w:val="0"/>
              <w:autoSpaceDE w:val="0"/>
              <w:autoSpaceDN w:val="0"/>
              <w:spacing w:line="396" w:lineRule="atLeast"/>
              <w:ind w:left="1040" w:hangingChars="500" w:hanging="1040"/>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cs="Times New Roman"/>
                <w:color w:val="auto"/>
                <w:spacing w:val="-16"/>
                <w:sz w:val="24"/>
                <w:szCs w:val="24"/>
              </w:rPr>
              <w:t xml:space="preserve"> </w:t>
            </w:r>
            <w:r w:rsidR="003C0ACF" w:rsidRPr="005652F5">
              <w:rPr>
                <w:rFonts w:asciiTheme="majorEastAsia" w:eastAsiaTheme="majorEastAsia" w:hAnsiTheme="majorEastAsia" w:hint="eastAsia"/>
                <w:color w:val="auto"/>
                <w:spacing w:val="-16"/>
                <w:sz w:val="24"/>
                <w:szCs w:val="24"/>
              </w:rPr>
              <w:t>４</w:t>
            </w:r>
            <w:r w:rsidR="00B9488E" w:rsidRPr="005652F5">
              <w:rPr>
                <w:rFonts w:asciiTheme="majorEastAsia" w:eastAsiaTheme="majorEastAsia" w:hAnsiTheme="majorEastAsia"/>
                <w:color w:val="auto"/>
                <w:spacing w:val="-16"/>
                <w:sz w:val="24"/>
                <w:szCs w:val="24"/>
              </w:rPr>
              <w:t>-(</w:t>
            </w:r>
            <w:r w:rsidR="003C0ACF" w:rsidRPr="005652F5">
              <w:rPr>
                <w:rFonts w:asciiTheme="majorEastAsia" w:eastAsiaTheme="majorEastAsia" w:hAnsiTheme="majorEastAsia"/>
                <w:color w:val="auto"/>
                <w:spacing w:val="-16"/>
                <w:sz w:val="24"/>
                <w:szCs w:val="24"/>
              </w:rPr>
              <w:t>1</w:t>
            </w:r>
            <w:r w:rsidR="00B9488E" w:rsidRPr="005652F5">
              <w:rPr>
                <w:rFonts w:asciiTheme="majorEastAsia" w:eastAsiaTheme="majorEastAsia" w:hAnsiTheme="majorEastAsia"/>
                <w:color w:val="auto"/>
                <w:spacing w:val="-16"/>
                <w:sz w:val="24"/>
                <w:szCs w:val="24"/>
              </w:rPr>
              <w:t xml:space="preserve">)  </w:t>
            </w:r>
            <w:r w:rsidRPr="005652F5">
              <w:rPr>
                <w:rFonts w:asciiTheme="majorEastAsia" w:eastAsiaTheme="majorEastAsia" w:hAnsiTheme="majorEastAsia" w:hint="eastAsia"/>
                <w:color w:val="auto"/>
                <w:spacing w:val="-16"/>
                <w:sz w:val="24"/>
                <w:szCs w:val="24"/>
              </w:rPr>
              <w:t>２．のうち、一般木質バイオマスであると証明されたもの</w:t>
            </w:r>
          </w:p>
        </w:tc>
        <w:tc>
          <w:tcPr>
            <w:tcW w:w="4296" w:type="dxa"/>
            <w:tcBorders>
              <w:top w:val="single" w:sz="4" w:space="0" w:color="000000"/>
              <w:left w:val="single" w:sz="4" w:space="0" w:color="000000"/>
              <w:bottom w:val="single" w:sz="4" w:space="0" w:color="000000"/>
              <w:right w:val="single" w:sz="4" w:space="0" w:color="000000"/>
            </w:tcBorders>
          </w:tcPr>
          <w:p w14:paraId="02F84662" w14:textId="77777777" w:rsidR="00D737DD" w:rsidRPr="005652F5" w:rsidRDefault="00D737DD" w:rsidP="00D737DD">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z w:val="24"/>
                <w:szCs w:val="24"/>
              </w:rPr>
            </w:pPr>
            <w:r w:rsidRPr="005652F5">
              <w:rPr>
                <w:rFonts w:asciiTheme="majorEastAsia" w:eastAsiaTheme="majorEastAsia" w:hAnsiTheme="majorEastAsia" w:hint="eastAsia"/>
                <w:color w:val="auto"/>
                <w:sz w:val="24"/>
                <w:szCs w:val="24"/>
              </w:rPr>
              <w:t>原木（原料）入荷量</w:t>
            </w:r>
            <w:r w:rsidRPr="005652F5">
              <w:rPr>
                <w:rFonts w:asciiTheme="majorEastAsia" w:eastAsiaTheme="majorEastAsia" w:hAnsiTheme="majorEastAsia"/>
                <w:color w:val="auto"/>
                <w:sz w:val="24"/>
                <w:szCs w:val="24"/>
              </w:rPr>
              <w:t xml:space="preserve"> </w:t>
            </w:r>
            <w:r w:rsidRPr="005652F5">
              <w:rPr>
                <w:rFonts w:asciiTheme="majorEastAsia" w:eastAsiaTheme="majorEastAsia" w:hAnsiTheme="majorEastAsia" w:hint="eastAsia"/>
                <w:color w:val="auto"/>
                <w:sz w:val="24"/>
                <w:szCs w:val="24"/>
              </w:rPr>
              <w:t xml:space="preserve">　　</w:t>
            </w:r>
            <w:r w:rsidRPr="005652F5">
              <w:rPr>
                <w:rFonts w:asciiTheme="majorEastAsia" w:eastAsiaTheme="majorEastAsia" w:hAnsiTheme="majorEastAsia"/>
                <w:color w:val="auto"/>
                <w:sz w:val="24"/>
                <w:szCs w:val="24"/>
              </w:rPr>
              <w:t xml:space="preserve"> </w:t>
            </w:r>
            <w:r w:rsidRPr="005652F5">
              <w:rPr>
                <w:rFonts w:asciiTheme="majorEastAsia" w:eastAsiaTheme="majorEastAsia" w:hAnsiTheme="majorEastAsia" w:hint="eastAsia"/>
                <w:color w:val="auto"/>
                <w:sz w:val="24"/>
                <w:szCs w:val="24"/>
              </w:rPr>
              <w:t xml:space="preserve">　　　</w:t>
            </w:r>
            <w:r w:rsidR="003C0ACF" w:rsidRPr="005652F5">
              <w:rPr>
                <w:rFonts w:asciiTheme="majorEastAsia" w:eastAsiaTheme="majorEastAsia" w:hAnsiTheme="majorEastAsia"/>
                <w:color w:val="auto"/>
                <w:sz w:val="24"/>
                <w:szCs w:val="24"/>
              </w:rPr>
              <w:t xml:space="preserve"> </w:t>
            </w:r>
            <w:r w:rsidRPr="005652F5">
              <w:rPr>
                <w:rFonts w:asciiTheme="majorEastAsia" w:eastAsiaTheme="majorEastAsia" w:hAnsiTheme="majorEastAsia" w:cs="Century"/>
                <w:color w:val="auto"/>
                <w:sz w:val="24"/>
                <w:szCs w:val="24"/>
              </w:rPr>
              <w:t>m3</w:t>
            </w:r>
          </w:p>
          <w:p w14:paraId="09B0C4DE" w14:textId="77777777" w:rsidR="008B5E05" w:rsidRPr="005652F5" w:rsidRDefault="00D737DD" w:rsidP="00D737DD">
            <w:pPr>
              <w:pStyle w:val="a3"/>
              <w:suppressAutoHyphens/>
              <w:kinsoku w:val="0"/>
              <w:wordWrap w:val="0"/>
              <w:autoSpaceDE w:val="0"/>
              <w:autoSpaceDN w:val="0"/>
              <w:spacing w:line="396" w:lineRule="atLeast"/>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hint="eastAsia"/>
                <w:color w:val="auto"/>
                <w:spacing w:val="-16"/>
                <w:sz w:val="24"/>
                <w:szCs w:val="24"/>
              </w:rPr>
              <w:t xml:space="preserve">チップ等　　</w:t>
            </w:r>
            <w:r w:rsidRPr="005652F5">
              <w:rPr>
                <w:rFonts w:asciiTheme="majorEastAsia" w:eastAsiaTheme="majorEastAsia" w:hAnsiTheme="majorEastAsia"/>
                <w:color w:val="auto"/>
                <w:spacing w:val="-16"/>
                <w:sz w:val="24"/>
                <w:szCs w:val="24"/>
              </w:rPr>
              <w:t xml:space="preserve"> </w:t>
            </w:r>
            <w:r w:rsidRPr="005652F5">
              <w:rPr>
                <w:rFonts w:asciiTheme="majorEastAsia" w:eastAsiaTheme="majorEastAsia" w:hAnsiTheme="majorEastAsia" w:hint="eastAsia"/>
                <w:color w:val="auto"/>
                <w:spacing w:val="-16"/>
                <w:sz w:val="24"/>
                <w:szCs w:val="24"/>
              </w:rPr>
              <w:t xml:space="preserve">　出荷量</w:t>
            </w:r>
            <w:r w:rsidRPr="005652F5">
              <w:rPr>
                <w:rFonts w:asciiTheme="majorEastAsia" w:eastAsiaTheme="majorEastAsia" w:hAnsiTheme="majorEastAsia"/>
                <w:color w:val="auto"/>
                <w:spacing w:val="-16"/>
                <w:sz w:val="24"/>
                <w:szCs w:val="24"/>
              </w:rPr>
              <w:t xml:space="preserve"> </w:t>
            </w:r>
            <w:r w:rsidRPr="005652F5">
              <w:rPr>
                <w:rFonts w:asciiTheme="majorEastAsia" w:eastAsiaTheme="majorEastAsia" w:hAnsiTheme="majorEastAsia" w:hint="eastAsia"/>
                <w:color w:val="auto"/>
                <w:spacing w:val="-16"/>
                <w:sz w:val="24"/>
                <w:szCs w:val="24"/>
              </w:rPr>
              <w:t xml:space="preserve">　　　　　　　</w:t>
            </w:r>
            <w:r w:rsidRPr="005652F5">
              <w:rPr>
                <w:rFonts w:asciiTheme="majorEastAsia" w:eastAsiaTheme="majorEastAsia" w:hAnsiTheme="majorEastAsia" w:cs="Century"/>
                <w:color w:val="auto"/>
                <w:spacing w:val="-32"/>
                <w:sz w:val="24"/>
                <w:szCs w:val="24"/>
              </w:rPr>
              <w:t>m3</w:t>
            </w:r>
            <w:r w:rsidRPr="005652F5">
              <w:rPr>
                <w:rFonts w:asciiTheme="majorEastAsia" w:eastAsiaTheme="majorEastAsia" w:hAnsiTheme="majorEastAsia" w:cs="Times New Roman"/>
                <w:color w:val="auto"/>
                <w:spacing w:val="-16"/>
                <w:sz w:val="24"/>
                <w:szCs w:val="24"/>
              </w:rPr>
              <w:t xml:space="preserve"> </w:t>
            </w:r>
          </w:p>
        </w:tc>
      </w:tr>
      <w:tr w:rsidR="00A44156" w:rsidRPr="005652F5" w14:paraId="40D3D749" w14:textId="77777777" w:rsidTr="003C0ACF">
        <w:trPr>
          <w:trHeight w:val="792"/>
        </w:trPr>
        <w:tc>
          <w:tcPr>
            <w:tcW w:w="5263" w:type="dxa"/>
            <w:tcBorders>
              <w:top w:val="single" w:sz="4" w:space="0" w:color="000000"/>
              <w:left w:val="single" w:sz="4" w:space="0" w:color="000000"/>
              <w:bottom w:val="single" w:sz="4" w:space="0" w:color="000000"/>
              <w:right w:val="single" w:sz="4" w:space="0" w:color="000000"/>
            </w:tcBorders>
          </w:tcPr>
          <w:p w14:paraId="271B2465" w14:textId="77777777" w:rsidR="00A44156" w:rsidRPr="005652F5" w:rsidRDefault="003C0ACF" w:rsidP="003C0ACF">
            <w:pPr>
              <w:pStyle w:val="a3"/>
              <w:suppressAutoHyphens/>
              <w:kinsoku w:val="0"/>
              <w:wordWrap w:val="0"/>
              <w:autoSpaceDE w:val="0"/>
              <w:autoSpaceDN w:val="0"/>
              <w:spacing w:line="396" w:lineRule="atLeast"/>
              <w:ind w:left="1040" w:hangingChars="500" w:hanging="1040"/>
              <w:jc w:val="left"/>
              <w:rPr>
                <w:rFonts w:asciiTheme="majorEastAsia" w:eastAsiaTheme="majorEastAsia" w:hAnsiTheme="majorEastAsia" w:cs="Times New Roman"/>
                <w:color w:val="auto"/>
                <w:spacing w:val="-16"/>
                <w:sz w:val="24"/>
                <w:szCs w:val="24"/>
              </w:rPr>
            </w:pPr>
            <w:r w:rsidRPr="005652F5">
              <w:rPr>
                <w:rFonts w:asciiTheme="majorEastAsia" w:eastAsiaTheme="majorEastAsia" w:hAnsiTheme="majorEastAsia" w:cs="Times New Roman"/>
                <w:color w:val="auto"/>
                <w:spacing w:val="-16"/>
                <w:sz w:val="24"/>
                <w:szCs w:val="24"/>
              </w:rPr>
              <w:t xml:space="preserve"> </w:t>
            </w:r>
            <w:r w:rsidRPr="005652F5">
              <w:rPr>
                <w:rFonts w:asciiTheme="majorEastAsia" w:eastAsiaTheme="majorEastAsia" w:hAnsiTheme="majorEastAsia" w:cs="Times New Roman" w:hint="eastAsia"/>
                <w:color w:val="auto"/>
                <w:spacing w:val="-16"/>
                <w:sz w:val="24"/>
                <w:szCs w:val="24"/>
              </w:rPr>
              <w:t>４</w:t>
            </w:r>
            <w:r w:rsidRPr="005652F5">
              <w:rPr>
                <w:rFonts w:asciiTheme="majorEastAsia" w:eastAsiaTheme="majorEastAsia" w:hAnsiTheme="majorEastAsia" w:cs="Times New Roman"/>
                <w:color w:val="auto"/>
                <w:spacing w:val="-16"/>
                <w:sz w:val="24"/>
                <w:szCs w:val="24"/>
              </w:rPr>
              <w:t>-(2)</w:t>
            </w:r>
            <w:r w:rsidRPr="005652F5">
              <w:rPr>
                <w:rFonts w:asciiTheme="majorEastAsia" w:eastAsiaTheme="majorEastAsia" w:hAnsiTheme="majorEastAsia" w:cs="Times New Roman" w:hint="eastAsia"/>
                <w:color w:val="auto"/>
                <w:spacing w:val="-16"/>
                <w:sz w:val="24"/>
                <w:szCs w:val="24"/>
              </w:rPr>
              <w:t xml:space="preserve">　　</w:t>
            </w:r>
            <w:r w:rsidRPr="005652F5">
              <w:rPr>
                <w:rFonts w:ascii="ＭＳ ゴシック" w:hAnsi="ＭＳ ゴシック" w:cs="Times New Roman" w:hint="eastAsia"/>
                <w:color w:val="auto"/>
                <w:spacing w:val="-16"/>
                <w:sz w:val="24"/>
                <w:szCs w:val="24"/>
              </w:rPr>
              <w:t>うち、</w:t>
            </w:r>
            <w:r w:rsidRPr="005652F5">
              <w:rPr>
                <w:rFonts w:ascii="ＭＳ ゴシック" w:hAnsi="ＭＳ ゴシック" w:cs="Times New Roman"/>
                <w:color w:val="auto"/>
                <w:spacing w:val="-16"/>
                <w:sz w:val="24"/>
                <w:szCs w:val="24"/>
              </w:rPr>
              <w:t>GHG</w:t>
            </w:r>
            <w:r w:rsidRPr="005652F5">
              <w:rPr>
                <w:rFonts w:ascii="ＭＳ ゴシック" w:hAnsi="ＭＳ ゴシック" w:cs="Times New Roman" w:hint="eastAsia"/>
                <w:color w:val="auto"/>
                <w:spacing w:val="-16"/>
                <w:sz w:val="24"/>
                <w:szCs w:val="24"/>
              </w:rPr>
              <w:t>関連情報を伴うもの</w:t>
            </w:r>
          </w:p>
        </w:tc>
        <w:tc>
          <w:tcPr>
            <w:tcW w:w="4296" w:type="dxa"/>
            <w:tcBorders>
              <w:top w:val="single" w:sz="4" w:space="0" w:color="000000"/>
              <w:left w:val="single" w:sz="4" w:space="0" w:color="000000"/>
              <w:bottom w:val="single" w:sz="4" w:space="0" w:color="000000"/>
              <w:right w:val="single" w:sz="4" w:space="0" w:color="000000"/>
            </w:tcBorders>
          </w:tcPr>
          <w:p w14:paraId="574FFC39" w14:textId="77777777" w:rsidR="003C0ACF" w:rsidRPr="005652F5" w:rsidRDefault="003C0ACF" w:rsidP="003C0ACF">
            <w:pPr>
              <w:pStyle w:val="a3"/>
              <w:spacing w:line="396" w:lineRule="atLeast"/>
              <w:rPr>
                <w:rFonts w:ascii="ＭＳ ゴシック" w:hAnsi="ＭＳ ゴシック"/>
                <w:color w:val="auto"/>
                <w:sz w:val="24"/>
                <w:szCs w:val="24"/>
              </w:rPr>
            </w:pPr>
            <w:r w:rsidRPr="005652F5">
              <w:rPr>
                <w:rFonts w:ascii="ＭＳ ゴシック" w:hAnsi="ＭＳ ゴシック" w:hint="eastAsia"/>
                <w:color w:val="auto"/>
                <w:sz w:val="24"/>
                <w:szCs w:val="24"/>
              </w:rPr>
              <w:t>原木（原料）入荷量</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 xml:space="preserve">　　</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 xml:space="preserve">　　　</w:t>
            </w:r>
            <w:r w:rsidRPr="005652F5">
              <w:rPr>
                <w:rFonts w:ascii="ＭＳ ゴシック" w:hAnsi="ＭＳ ゴシック"/>
                <w:color w:val="auto"/>
                <w:sz w:val="24"/>
                <w:szCs w:val="24"/>
              </w:rPr>
              <w:t xml:space="preserve"> m3</w:t>
            </w:r>
          </w:p>
          <w:p w14:paraId="328C0620" w14:textId="77777777" w:rsidR="00A44156" w:rsidRPr="005652F5" w:rsidRDefault="003C0ACF" w:rsidP="003C0ACF">
            <w:pPr>
              <w:pStyle w:val="a3"/>
              <w:suppressAutoHyphens/>
              <w:kinsoku w:val="0"/>
              <w:wordWrap w:val="0"/>
              <w:autoSpaceDE w:val="0"/>
              <w:autoSpaceDN w:val="0"/>
              <w:spacing w:line="396" w:lineRule="atLeast"/>
              <w:jc w:val="left"/>
              <w:rPr>
                <w:rFonts w:asciiTheme="majorEastAsia" w:eastAsiaTheme="majorEastAsia" w:hAnsiTheme="majorEastAsia"/>
                <w:color w:val="auto"/>
                <w:sz w:val="24"/>
                <w:szCs w:val="24"/>
              </w:rPr>
            </w:pPr>
            <w:r w:rsidRPr="005652F5">
              <w:rPr>
                <w:rFonts w:ascii="ＭＳ ゴシック" w:hAnsi="ＭＳ ゴシック" w:hint="eastAsia"/>
                <w:color w:val="auto"/>
                <w:sz w:val="24"/>
                <w:szCs w:val="24"/>
              </w:rPr>
              <w:t xml:space="preserve">チップ等　　</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 xml:space="preserve">出荷量　</w:t>
            </w:r>
            <w:r w:rsidRPr="005652F5">
              <w:rPr>
                <w:rFonts w:ascii="ＭＳ ゴシック" w:hAnsi="ＭＳ ゴシック"/>
                <w:color w:val="auto"/>
                <w:sz w:val="24"/>
                <w:szCs w:val="24"/>
              </w:rPr>
              <w:t xml:space="preserve"> </w:t>
            </w:r>
            <w:r w:rsidRPr="005652F5">
              <w:rPr>
                <w:rFonts w:ascii="ＭＳ ゴシック" w:hAnsi="ＭＳ ゴシック" w:hint="eastAsia"/>
                <w:color w:val="auto"/>
                <w:sz w:val="24"/>
                <w:szCs w:val="24"/>
              </w:rPr>
              <w:t xml:space="preserve">　　　　</w:t>
            </w:r>
            <w:r w:rsidRPr="005652F5">
              <w:rPr>
                <w:rFonts w:ascii="ＭＳ ゴシック" w:hAnsi="ＭＳ ゴシック"/>
                <w:color w:val="auto"/>
                <w:sz w:val="24"/>
                <w:szCs w:val="24"/>
              </w:rPr>
              <w:t xml:space="preserve"> m3</w:t>
            </w:r>
          </w:p>
        </w:tc>
      </w:tr>
    </w:tbl>
    <w:p w14:paraId="19F6E74F" w14:textId="77777777" w:rsidR="00D737DD" w:rsidRPr="005652F5" w:rsidRDefault="009B6BFB" w:rsidP="009B6BFB">
      <w:pPr>
        <w:suppressAutoHyphens w:val="0"/>
        <w:kinsoku/>
        <w:wordWrap/>
        <w:autoSpaceDE/>
        <w:autoSpaceDN/>
        <w:adjustRightInd/>
        <w:jc w:val="right"/>
        <w:rPr>
          <w:rFonts w:asciiTheme="majorEastAsia" w:eastAsiaTheme="majorEastAsia" w:hAnsiTheme="majorEastAsia" w:cs="ＭＳ ゴシック"/>
          <w:color w:val="auto"/>
        </w:rPr>
      </w:pPr>
      <w:r w:rsidRPr="005652F5">
        <w:rPr>
          <w:rFonts w:asciiTheme="majorEastAsia" w:eastAsiaTheme="majorEastAsia" w:hAnsiTheme="majorEastAsia" w:hint="eastAsia"/>
          <w:color w:val="auto"/>
        </w:rPr>
        <w:t>（担当者：　　　　　　　　　　　）</w:t>
      </w:r>
    </w:p>
    <w:p w14:paraId="301488BC" w14:textId="77777777" w:rsidR="00F00CB5" w:rsidRPr="005652F5" w:rsidRDefault="00D737DD" w:rsidP="00F00CB5">
      <w:pPr>
        <w:suppressAutoHyphens w:val="0"/>
        <w:kinsoku/>
        <w:wordWrap/>
        <w:autoSpaceDE/>
        <w:autoSpaceDN/>
        <w:adjustRightInd/>
        <w:jc w:val="both"/>
        <w:rPr>
          <w:rFonts w:asciiTheme="majorEastAsia" w:eastAsiaTheme="majorEastAsia" w:hAnsiTheme="majorEastAsia"/>
          <w:color w:val="auto"/>
        </w:rPr>
      </w:pPr>
      <w:r w:rsidRPr="005652F5">
        <w:rPr>
          <w:rFonts w:asciiTheme="majorEastAsia" w:eastAsiaTheme="majorEastAsia" w:hAnsiTheme="majorEastAsia" w:cs="ＭＳ ゴシック"/>
          <w:color w:val="auto"/>
        </w:rPr>
        <w:br w:type="page"/>
      </w:r>
      <w:r w:rsidR="00F00CB5" w:rsidRPr="005652F5">
        <w:rPr>
          <w:rFonts w:asciiTheme="majorEastAsia" w:eastAsiaTheme="majorEastAsia" w:hAnsiTheme="majorEastAsia" w:cs="ＭＳ ゴシック" w:hint="eastAsia"/>
          <w:color w:val="auto"/>
        </w:rPr>
        <w:lastRenderedPageBreak/>
        <w:t>別記第６号</w:t>
      </w:r>
      <w:r w:rsidR="00F00CB5" w:rsidRPr="005652F5">
        <w:rPr>
          <w:rFonts w:asciiTheme="majorEastAsia" w:eastAsiaTheme="majorEastAsia" w:hAnsiTheme="majorEastAsia" w:cs="ＭＳ ゴシック"/>
          <w:color w:val="auto"/>
        </w:rPr>
        <w:t xml:space="preserve"> </w:t>
      </w:r>
      <w:r w:rsidR="00F00CB5" w:rsidRPr="005652F5">
        <w:rPr>
          <w:rFonts w:asciiTheme="majorEastAsia" w:eastAsiaTheme="majorEastAsia" w:hAnsiTheme="majorEastAsia" w:cs="ＭＳ ゴシック" w:hint="eastAsia"/>
          <w:color w:val="auto"/>
        </w:rPr>
        <w:t>様式</w:t>
      </w:r>
      <w:r w:rsidR="00F00CB5" w:rsidRPr="005652F5">
        <w:rPr>
          <w:rFonts w:asciiTheme="majorEastAsia" w:eastAsiaTheme="majorEastAsia" w:hAnsiTheme="majorEastAsia" w:cs="ＭＳ ゴシック"/>
          <w:color w:val="auto"/>
        </w:rPr>
        <w:t xml:space="preserve"> </w:t>
      </w:r>
    </w:p>
    <w:p w14:paraId="1ECE4F45" w14:textId="77777777" w:rsidR="00F00CB5" w:rsidRPr="005652F5" w:rsidRDefault="00F00CB5" w:rsidP="00F00CB5">
      <w:pPr>
        <w:suppressAutoHyphens w:val="0"/>
        <w:kinsoku/>
        <w:wordWrap/>
        <w:autoSpaceDE/>
        <w:autoSpaceDN/>
        <w:adjustRightInd/>
        <w:jc w:val="both"/>
        <w:rPr>
          <w:rFonts w:asciiTheme="majorEastAsia" w:eastAsiaTheme="majorEastAsia" w:hAnsiTheme="majorEastAsia"/>
          <w:color w:val="auto"/>
        </w:rPr>
      </w:pPr>
    </w:p>
    <w:p w14:paraId="6BC3BBAB" w14:textId="77777777" w:rsidR="00F00CB5" w:rsidRPr="005652F5" w:rsidRDefault="00F00CB5" w:rsidP="00F00CB5">
      <w:pPr>
        <w:suppressAutoHyphens w:val="0"/>
        <w:kinsoku/>
        <w:wordWrap/>
        <w:autoSpaceDE/>
        <w:autoSpaceDN/>
        <w:adjustRightInd/>
        <w:spacing w:line="434" w:lineRule="exact"/>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木質バイオマスの証明に係る事業者認定申請書（変更）</w:t>
      </w:r>
    </w:p>
    <w:p w14:paraId="4F037267" w14:textId="77777777" w:rsidR="00F00CB5" w:rsidRPr="005652F5" w:rsidRDefault="00F00CB5" w:rsidP="00F00CB5">
      <w:pPr>
        <w:pStyle w:val="a3"/>
        <w:adjustRightInd/>
        <w:rPr>
          <w:rFonts w:asciiTheme="majorEastAsia" w:eastAsiaTheme="majorEastAsia" w:hAnsiTheme="majorEastAsia" w:cs="Times New Roman"/>
          <w:color w:val="auto"/>
          <w:sz w:val="24"/>
          <w:szCs w:val="24"/>
        </w:rPr>
      </w:pPr>
    </w:p>
    <w:p w14:paraId="5248A6D1" w14:textId="77777777" w:rsidR="00F00CB5" w:rsidRPr="005652F5" w:rsidRDefault="003C0ACF" w:rsidP="00F00CB5">
      <w:pPr>
        <w:suppressAutoHyphens w:val="0"/>
        <w:kinsoku/>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xml:space="preserve">令和　</w:t>
      </w:r>
      <w:r w:rsidR="00F00CB5" w:rsidRPr="005652F5">
        <w:rPr>
          <w:rFonts w:asciiTheme="majorEastAsia" w:eastAsiaTheme="majorEastAsia" w:hAnsiTheme="majorEastAsia" w:cs="ＭＳ ゴシック" w:hint="eastAsia"/>
          <w:color w:val="auto"/>
        </w:rPr>
        <w:t>年</w:t>
      </w:r>
      <w:r w:rsidRPr="005652F5">
        <w:rPr>
          <w:rFonts w:asciiTheme="majorEastAsia" w:eastAsiaTheme="majorEastAsia" w:hAnsiTheme="majorEastAsia" w:cs="ＭＳ ゴシック" w:hint="eastAsia"/>
          <w:color w:val="auto"/>
        </w:rPr>
        <w:t xml:space="preserve">　</w:t>
      </w:r>
      <w:r w:rsidR="00F00CB5" w:rsidRPr="005652F5">
        <w:rPr>
          <w:rFonts w:asciiTheme="majorEastAsia" w:eastAsiaTheme="majorEastAsia" w:hAnsiTheme="majorEastAsia" w:cs="ＭＳ ゴシック" w:hint="eastAsia"/>
          <w:color w:val="auto"/>
        </w:rPr>
        <w:t>月</w:t>
      </w:r>
      <w:r w:rsidRPr="005652F5">
        <w:rPr>
          <w:rFonts w:asciiTheme="majorEastAsia" w:eastAsiaTheme="majorEastAsia" w:hAnsiTheme="majorEastAsia" w:cs="ＭＳ ゴシック" w:hint="eastAsia"/>
          <w:color w:val="auto"/>
        </w:rPr>
        <w:t xml:space="preserve">　</w:t>
      </w:r>
      <w:r w:rsidR="00F00CB5" w:rsidRPr="005652F5">
        <w:rPr>
          <w:rFonts w:asciiTheme="majorEastAsia" w:eastAsiaTheme="majorEastAsia" w:hAnsiTheme="majorEastAsia" w:cs="ＭＳ ゴシック" w:hint="eastAsia"/>
          <w:color w:val="auto"/>
        </w:rPr>
        <w:t>日</w:t>
      </w:r>
      <w:r w:rsidR="00F00CB5" w:rsidRPr="005652F5">
        <w:rPr>
          <w:rFonts w:asciiTheme="majorEastAsia" w:eastAsiaTheme="majorEastAsia" w:hAnsiTheme="majorEastAsia" w:cs="ＭＳ ゴシック"/>
          <w:color w:val="auto"/>
        </w:rPr>
        <w:t xml:space="preserve"> </w:t>
      </w:r>
    </w:p>
    <w:p w14:paraId="4834921E" w14:textId="77777777" w:rsidR="00F00CB5" w:rsidRPr="005652F5" w:rsidRDefault="00F00CB5" w:rsidP="00F00CB5">
      <w:pPr>
        <w:pStyle w:val="a3"/>
        <w:adjustRightInd/>
        <w:rPr>
          <w:rFonts w:asciiTheme="majorEastAsia" w:eastAsiaTheme="majorEastAsia" w:hAnsiTheme="majorEastAsia" w:cs="Times New Roman"/>
          <w:color w:val="auto"/>
          <w:sz w:val="24"/>
          <w:szCs w:val="24"/>
        </w:rPr>
      </w:pPr>
    </w:p>
    <w:p w14:paraId="23D65BD9" w14:textId="77777777" w:rsidR="00F00CB5" w:rsidRPr="005652F5" w:rsidRDefault="00DC67CC" w:rsidP="00F00CB5">
      <w:pPr>
        <w:suppressAutoHyphens w:val="0"/>
        <w:kinsoku/>
        <w:wordWrap/>
        <w:autoSpaceDE/>
        <w:autoSpaceDN/>
        <w:adjustRightInd/>
        <w:ind w:firstLine="240"/>
        <w:jc w:val="both"/>
        <w:rPr>
          <w:rFonts w:asciiTheme="majorEastAsia" w:eastAsiaTheme="majorEastAsia" w:hAnsiTheme="majorEastAsia" w:cs="ＭＳ ゴシック"/>
          <w:color w:val="auto"/>
        </w:rPr>
      </w:pPr>
      <w:r w:rsidRPr="005652F5">
        <w:rPr>
          <w:rFonts w:asciiTheme="majorEastAsia" w:eastAsiaTheme="majorEastAsia" w:hAnsiTheme="majorEastAsia" w:cs="ＭＳ ゴシック" w:hint="eastAsia"/>
          <w:color w:val="auto"/>
        </w:rPr>
        <w:t>北海道木材産業協同組合連合会</w:t>
      </w:r>
      <w:r w:rsidR="00F00CB5"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rPr>
        <w:t>様</w:t>
      </w:r>
    </w:p>
    <w:p w14:paraId="718E4A3A" w14:textId="77777777" w:rsidR="009B6BFB" w:rsidRPr="005652F5" w:rsidRDefault="009B6BFB" w:rsidP="00F00CB5">
      <w:pPr>
        <w:suppressAutoHyphens w:val="0"/>
        <w:kinsoku/>
        <w:wordWrap/>
        <w:autoSpaceDE/>
        <w:autoSpaceDN/>
        <w:adjustRightInd/>
        <w:ind w:firstLine="240"/>
        <w:jc w:val="both"/>
        <w:rPr>
          <w:rFonts w:asciiTheme="majorEastAsia" w:eastAsiaTheme="majorEastAsia" w:hAnsiTheme="majorEastAsia"/>
          <w:color w:val="auto"/>
        </w:rPr>
      </w:pPr>
    </w:p>
    <w:p w14:paraId="7AC28E53" w14:textId="77777777" w:rsidR="009B6BFB" w:rsidRPr="005652F5" w:rsidRDefault="00F00CB5" w:rsidP="009B6BFB">
      <w:pPr>
        <w:suppressAutoHyphens w:val="0"/>
        <w:kinsoku/>
        <w:wordWrap/>
        <w:autoSpaceDE/>
        <w:autoSpaceDN/>
        <w:adjustRightInd/>
        <w:ind w:firstLineChars="800" w:firstLine="1920"/>
        <w:rPr>
          <w:rFonts w:asciiTheme="majorEastAsia" w:eastAsiaTheme="majorEastAsia" w:hAnsiTheme="majorEastAsia" w:cs="ＭＳ ゴシック"/>
          <w:color w:val="auto"/>
        </w:rPr>
      </w:pPr>
      <w:r w:rsidRPr="005652F5">
        <w:rPr>
          <w:rFonts w:asciiTheme="majorEastAsia" w:eastAsiaTheme="majorEastAsia" w:hAnsiTheme="majorEastAsia" w:cs="ＭＳ ゴシック"/>
          <w:color w:val="auto"/>
        </w:rPr>
        <w:t xml:space="preserve"> </w:t>
      </w:r>
      <w:r w:rsidR="009B6BFB" w:rsidRPr="005652F5">
        <w:rPr>
          <w:rFonts w:asciiTheme="majorEastAsia" w:eastAsiaTheme="majorEastAsia" w:hAnsiTheme="majorEastAsia" w:cs="ＭＳ ゴシック" w:hint="eastAsia"/>
          <w:color w:val="auto"/>
        </w:rPr>
        <w:t xml:space="preserve">　</w:t>
      </w:r>
      <w:r w:rsidR="009B6BFB" w:rsidRPr="005652F5">
        <w:rPr>
          <w:rFonts w:asciiTheme="majorEastAsia" w:eastAsiaTheme="majorEastAsia" w:hAnsiTheme="majorEastAsia" w:hint="eastAsia"/>
          <w:color w:val="auto"/>
        </w:rPr>
        <w:t>（申請事業者）</w:t>
      </w:r>
      <w:r w:rsidR="009B6BFB" w:rsidRPr="005652F5">
        <w:rPr>
          <w:rFonts w:asciiTheme="majorEastAsia" w:eastAsiaTheme="majorEastAsia" w:hAnsiTheme="majorEastAsia" w:cs="ＭＳ ゴシック" w:hint="eastAsia"/>
          <w:color w:val="auto"/>
        </w:rPr>
        <w:t>道木連バイオマス</w:t>
      </w:r>
      <w:r w:rsidR="009B6BFB" w:rsidRPr="005652F5">
        <w:rPr>
          <w:rFonts w:asciiTheme="majorEastAsia" w:eastAsiaTheme="majorEastAsia" w:hAnsiTheme="majorEastAsia" w:cs="ＭＳ ゴシック"/>
          <w:color w:val="auto"/>
        </w:rPr>
        <w:t xml:space="preserve"> </w:t>
      </w:r>
      <w:r w:rsidR="009B6BFB" w:rsidRPr="005652F5">
        <w:rPr>
          <w:rFonts w:asciiTheme="majorEastAsia" w:eastAsiaTheme="majorEastAsia" w:hAnsiTheme="majorEastAsia" w:cs="ＭＳ ゴシック" w:hint="eastAsia"/>
          <w:color w:val="auto"/>
        </w:rPr>
        <w:t xml:space="preserve">第　　　　　号　</w:t>
      </w:r>
      <w:r w:rsidR="009B6BFB" w:rsidRPr="005652F5">
        <w:rPr>
          <w:rFonts w:asciiTheme="majorEastAsia" w:eastAsiaTheme="majorEastAsia" w:hAnsiTheme="majorEastAsia" w:hint="eastAsia"/>
          <w:color w:val="auto"/>
        </w:rPr>
        <w:t xml:space="preserve">　　</w:t>
      </w:r>
    </w:p>
    <w:p w14:paraId="14DAFEB7" w14:textId="77777777" w:rsidR="009B6BFB" w:rsidRPr="005652F5" w:rsidRDefault="009B6BFB" w:rsidP="009B6BFB">
      <w:pPr>
        <w:suppressAutoHyphens w:val="0"/>
        <w:kinsoku/>
        <w:wordWrap/>
        <w:autoSpaceDE/>
        <w:autoSpaceDN/>
        <w:adjustRightInd/>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 xml:space="preserve">　　　　　　　　　　　　　　　　　〒</w:t>
      </w:r>
    </w:p>
    <w:p w14:paraId="306A6FFF" w14:textId="77777777" w:rsidR="009B6BFB" w:rsidRPr="005652F5" w:rsidRDefault="009B6BFB" w:rsidP="009B6BFB">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u w:val="single"/>
        </w:rPr>
      </w:pPr>
      <w:r w:rsidRPr="005652F5">
        <w:rPr>
          <w:rFonts w:asciiTheme="majorEastAsia" w:eastAsiaTheme="majorEastAsia" w:hAnsiTheme="majorEastAsia" w:cs="ＭＳ ゴシック" w:hint="eastAsia"/>
          <w:color w:val="auto"/>
        </w:rPr>
        <w:t>住所</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7E576858" w14:textId="77777777" w:rsidR="009B6BFB" w:rsidRPr="005652F5" w:rsidRDefault="009B6BFB" w:rsidP="009B6BFB">
      <w:pPr>
        <w:suppressAutoHyphens w:val="0"/>
        <w:kinsoku/>
        <w:wordWrap/>
        <w:autoSpaceDE/>
        <w:autoSpaceDN/>
        <w:adjustRightInd/>
        <w:spacing w:line="360" w:lineRule="auto"/>
        <w:ind w:firstLineChars="1600" w:firstLine="38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名称</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7A4AE895" w14:textId="77777777" w:rsidR="009B6BFB" w:rsidRDefault="009B6BFB" w:rsidP="001C3201">
      <w:pPr>
        <w:suppressAutoHyphens w:val="0"/>
        <w:kinsoku/>
        <w:wordWrap/>
        <w:autoSpaceDE/>
        <w:autoSpaceDN/>
        <w:adjustRightInd/>
        <w:spacing w:line="360" w:lineRule="auto"/>
        <w:ind w:firstLineChars="1600" w:firstLine="3840"/>
        <w:jc w:val="both"/>
        <w:rPr>
          <w:rFonts w:asciiTheme="majorEastAsia" w:eastAsiaTheme="majorEastAsia" w:hAnsiTheme="majorEastAsia" w:cs="ＭＳ ゴシック"/>
          <w:color w:val="auto"/>
          <w:u w:val="single"/>
        </w:rPr>
      </w:pPr>
      <w:r w:rsidRPr="005652F5">
        <w:rPr>
          <w:rFonts w:asciiTheme="majorEastAsia" w:eastAsiaTheme="majorEastAsia" w:hAnsiTheme="majorEastAsia" w:cs="ＭＳ ゴシック" w:hint="eastAsia"/>
          <w:color w:val="auto"/>
        </w:rPr>
        <w:t>代表者職・氏名</w:t>
      </w:r>
      <w:r w:rsidRPr="005652F5">
        <w:rPr>
          <w:rFonts w:asciiTheme="majorEastAsia" w:eastAsiaTheme="majorEastAsia" w:hAnsiTheme="majorEastAsia" w:cs="ＭＳ ゴシック"/>
          <w:color w:val="auto"/>
        </w:rPr>
        <w:t xml:space="preserve"> </w:t>
      </w:r>
      <w:r w:rsidRPr="005652F5">
        <w:rPr>
          <w:rFonts w:asciiTheme="majorEastAsia" w:eastAsiaTheme="majorEastAsia" w:hAnsiTheme="majorEastAsia" w:cs="ＭＳ ゴシック" w:hint="eastAsia"/>
          <w:color w:val="auto"/>
          <w:u w:val="single"/>
        </w:rPr>
        <w:t xml:space="preserve">　　　　　　　　　　　　　　　</w:t>
      </w:r>
    </w:p>
    <w:p w14:paraId="26C99CA2" w14:textId="20D525D7" w:rsidR="00F00CB5" w:rsidRPr="001C3201" w:rsidRDefault="001C3201" w:rsidP="001C3201">
      <w:pPr>
        <w:pStyle w:val="a3"/>
        <w:adjustRightInd/>
        <w:spacing w:line="360" w:lineRule="auto"/>
        <w:rPr>
          <w:rFonts w:asciiTheme="majorEastAsia" w:eastAsiaTheme="majorEastAsia" w:hAnsiTheme="majorEastAsia" w:cs="Times New Roman" w:hint="eastAsia"/>
          <w:color w:val="auto"/>
          <w:sz w:val="24"/>
          <w:szCs w:val="24"/>
          <w:u w:val="single"/>
        </w:rPr>
      </w:pPr>
      <w:r>
        <w:rPr>
          <w:rFonts w:asciiTheme="majorEastAsia" w:eastAsiaTheme="majorEastAsia" w:hAnsiTheme="majorEastAsia" w:cs="Times New Roman" w:hint="eastAsia"/>
          <w:color w:val="auto"/>
          <w:sz w:val="24"/>
          <w:szCs w:val="24"/>
        </w:rPr>
        <w:t xml:space="preserve">　　　　　　　　　　　　　　　　TEL</w:t>
      </w:r>
      <w:r>
        <w:rPr>
          <w:rFonts w:asciiTheme="majorEastAsia" w:eastAsiaTheme="majorEastAsia" w:hAnsiTheme="majorEastAsia" w:cs="Times New Roman" w:hint="eastAsia"/>
          <w:color w:val="auto"/>
          <w:sz w:val="24"/>
          <w:szCs w:val="24"/>
          <w:u w:val="single"/>
        </w:rPr>
        <w:t xml:space="preserve">　　　　　　　　　　　</w:t>
      </w:r>
      <w:r w:rsidRPr="001C3201">
        <w:rPr>
          <w:rFonts w:asciiTheme="majorEastAsia" w:eastAsiaTheme="majorEastAsia" w:hAnsiTheme="majorEastAsia" w:cs="Times New Roman" w:hint="eastAsia"/>
          <w:color w:val="auto"/>
          <w:sz w:val="24"/>
          <w:szCs w:val="24"/>
        </w:rPr>
        <w:t>FAX</w:t>
      </w:r>
      <w:r>
        <w:rPr>
          <w:rFonts w:asciiTheme="majorEastAsia" w:eastAsiaTheme="majorEastAsia" w:hAnsiTheme="majorEastAsia" w:cs="Times New Roman" w:hint="eastAsia"/>
          <w:color w:val="auto"/>
          <w:sz w:val="24"/>
          <w:szCs w:val="24"/>
          <w:u w:val="single"/>
        </w:rPr>
        <w:t xml:space="preserve">　　　　　　　　　</w:t>
      </w:r>
    </w:p>
    <w:p w14:paraId="1F8ABA1C" w14:textId="77777777" w:rsidR="001265A3" w:rsidRPr="005652F5" w:rsidRDefault="001265A3" w:rsidP="00F00CB5">
      <w:pPr>
        <w:pStyle w:val="a3"/>
        <w:adjustRightInd/>
        <w:rPr>
          <w:rFonts w:asciiTheme="majorEastAsia" w:eastAsiaTheme="majorEastAsia" w:hAnsiTheme="majorEastAsia" w:cs="Times New Roman"/>
          <w:color w:val="auto"/>
          <w:sz w:val="24"/>
          <w:szCs w:val="24"/>
        </w:rPr>
      </w:pPr>
    </w:p>
    <w:p w14:paraId="2812940C" w14:textId="77777777" w:rsidR="00F00CB5" w:rsidRPr="005652F5" w:rsidRDefault="00F00CB5" w:rsidP="00F00CB5">
      <w:pPr>
        <w:suppressAutoHyphens w:val="0"/>
        <w:kinsoku/>
        <w:wordWrap/>
        <w:autoSpaceDE/>
        <w:autoSpaceDN/>
        <w:adjustRightInd/>
        <w:ind w:firstLine="240"/>
        <w:jc w:val="both"/>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発電利用に供する木質バイオマスの証明に係る事業者認定実施要領に</w:t>
      </w:r>
      <w:r w:rsidR="00DC67CC" w:rsidRPr="005652F5">
        <w:rPr>
          <w:rFonts w:asciiTheme="majorEastAsia" w:eastAsiaTheme="majorEastAsia" w:hAnsiTheme="majorEastAsia" w:cs="ＭＳ ゴシック" w:hint="eastAsia"/>
          <w:color w:val="auto"/>
        </w:rPr>
        <w:t>基づき、認定を受けた内容について次のように変更していただきたく、本書のとおり申請します。</w:t>
      </w:r>
      <w:r w:rsidRPr="005652F5">
        <w:rPr>
          <w:rFonts w:asciiTheme="majorEastAsia" w:eastAsiaTheme="majorEastAsia" w:hAnsiTheme="majorEastAsia" w:cs="ＭＳ ゴシック"/>
          <w:color w:val="auto"/>
        </w:rPr>
        <w:t xml:space="preserve"> </w:t>
      </w:r>
    </w:p>
    <w:p w14:paraId="6BC65BF6" w14:textId="77777777" w:rsidR="00F00CB5" w:rsidRPr="005652F5" w:rsidRDefault="00F00CB5" w:rsidP="00F00CB5">
      <w:pPr>
        <w:suppressAutoHyphens w:val="0"/>
        <w:kinsoku/>
        <w:wordWrap/>
        <w:autoSpaceDE/>
        <w:autoSpaceDN/>
        <w:adjustRightInd/>
        <w:ind w:firstLine="240"/>
        <w:jc w:val="both"/>
        <w:rPr>
          <w:rFonts w:asciiTheme="majorEastAsia" w:eastAsiaTheme="majorEastAsia" w:hAnsiTheme="majorEastAsia"/>
          <w:color w:val="auto"/>
        </w:rPr>
      </w:pPr>
    </w:p>
    <w:p w14:paraId="33C2D0C6" w14:textId="77777777" w:rsidR="00F00CB5" w:rsidRPr="005652F5" w:rsidRDefault="00F00CB5" w:rsidP="00F00CB5">
      <w:pPr>
        <w:pStyle w:val="a6"/>
        <w:suppressAutoHyphens w:val="0"/>
        <w:kinsoku/>
        <w:wordWrap/>
        <w:autoSpaceDE/>
        <w:autoSpaceDN/>
        <w:adjustRightInd/>
        <w:jc w:val="center"/>
        <w:rPr>
          <w:rFonts w:asciiTheme="majorEastAsia" w:eastAsiaTheme="majorEastAsia" w:hAnsiTheme="majorEastAsia"/>
          <w:color w:val="auto"/>
        </w:rPr>
      </w:pPr>
      <w:r w:rsidRPr="005652F5">
        <w:rPr>
          <w:rFonts w:asciiTheme="majorEastAsia" w:eastAsiaTheme="majorEastAsia" w:hAnsiTheme="majorEastAsia" w:cs="ＭＳ ゴシック" w:hint="eastAsia"/>
          <w:color w:val="auto"/>
        </w:rPr>
        <w:t>記</w:t>
      </w:r>
      <w:r w:rsidRPr="005652F5">
        <w:rPr>
          <w:rFonts w:asciiTheme="majorEastAsia" w:eastAsiaTheme="majorEastAsia" w:hAnsiTheme="majorEastAsia" w:cs="ＭＳ ゴシック"/>
          <w:color w:val="auto"/>
        </w:rPr>
        <w:t xml:space="preserve"> </w:t>
      </w:r>
    </w:p>
    <w:p w14:paraId="53CFFEB1" w14:textId="77777777" w:rsidR="009B6BFB" w:rsidRPr="005652F5" w:rsidRDefault="009B6BFB" w:rsidP="009B6BFB">
      <w:pPr>
        <w:rPr>
          <w:color w:val="auto"/>
        </w:rPr>
      </w:pPr>
    </w:p>
    <w:p w14:paraId="6D6AA011" w14:textId="77777777" w:rsidR="009B6BFB" w:rsidRPr="005652F5" w:rsidRDefault="009B6BFB" w:rsidP="009B6BFB">
      <w:pPr>
        <w:rPr>
          <w:color w:val="auto"/>
        </w:rPr>
      </w:pPr>
      <w:r w:rsidRPr="005652F5">
        <w:rPr>
          <w:rFonts w:hint="eastAsia"/>
          <w:color w:val="auto"/>
        </w:rPr>
        <w:t>〔変更事項記入欄〕</w:t>
      </w:r>
    </w:p>
    <w:p w14:paraId="2E8BAF3A" w14:textId="26452042" w:rsidR="009B6BFB" w:rsidRPr="005652F5" w:rsidRDefault="00553B78" w:rsidP="009B6BFB">
      <w:pPr>
        <w:rPr>
          <w:color w:val="auto"/>
        </w:rPr>
      </w:pPr>
      <w:r>
        <w:rPr>
          <w:noProof/>
        </w:rPr>
        <mc:AlternateContent>
          <mc:Choice Requires="wps">
            <w:drawing>
              <wp:anchor distT="0" distB="0" distL="114300" distR="114300" simplePos="0" relativeHeight="251662336" behindDoc="0" locked="0" layoutInCell="1" allowOverlap="1" wp14:anchorId="0D9FA2E3" wp14:editId="68231E0F">
                <wp:simplePos x="0" y="0"/>
                <wp:positionH relativeFrom="column">
                  <wp:posOffset>4213225</wp:posOffset>
                </wp:positionH>
                <wp:positionV relativeFrom="paragraph">
                  <wp:posOffset>194945</wp:posOffset>
                </wp:positionV>
                <wp:extent cx="90805" cy="541020"/>
                <wp:effectExtent l="0" t="0" r="0" b="0"/>
                <wp:wrapNone/>
                <wp:docPr id="18961386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1020"/>
                        </a:xfrm>
                        <a:prstGeom prst="rightBracket">
                          <a:avLst>
                            <a:gd name="adj" fmla="val 496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584D" id="AutoShape 4" o:spid="_x0000_s1026" type="#_x0000_t86" style="position:absolute;left:0;text-align:left;margin-left:331.75pt;margin-top:15.35pt;width:7.15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DOCgIAAPkDAAAOAAAAZHJzL2Uyb0RvYy54bWysU9tu2zAMfR+wfxD0vtgJki4x6hRbuw4D&#10;ugvQ7QMUSY61yqJGKXGyry8lO1m2vQ3zg0Ca1BHPIXl9c+gs22sMBlzNp5OSM+0kKOO2Nf/29f7V&#10;krMQhVPCgtM1P+rAb9YvX1z3vtIzaMEqjYxAXKh6X/M2Rl8VRZCt7kSYgNeOgg1gJyK5uC0Uip7Q&#10;O1vMyvKq6AGVR5A6BPp7NwT5OuM3jZbxc9MEHZmtOdUW84n53KSzWF+LaovCt0aOZYh/qKITxtGj&#10;Z6g7EQXbofkLqjMSIUATJxK6AprGSJ05EJtp+Qebx1Z4nbmQOMGfZQr/D1Z+2j/6L5hKD/4B5FMg&#10;RYreh+ocSU6gHLbpP4KiHopdhEz20GCXbhINdsiaHs+a6kNkkn6uymW54ExSZDGflrMseSGq012P&#10;Ib7X0LFk1BzNto1vUcgnHfMbYv8QYlZWMSe69Lz6zlnTWerTXlg2X10tTqBjMsGfYNNNB/fG2txp&#10;61hPNS1miwwewBqVgpk/bje3FhmBEov8pfEgsN/SEHZOZbBWC/VutKMwdrAp37pRwyRbGsVQbUAd&#10;SUKEYQJpY8hoAX9y1tP01Tz82AnUnNkPjtr7ej5bkWoxO8vlikYXLwObi4BwkoBqHjkbzNs4DPjO&#10;ZzVpLTNZB2+ocY2Jpw4PNY2l0nxlruMupAG+9HPWr41dPwMAAP//AwBQSwMEFAAGAAgAAAAhADW7&#10;X7ziAAAACgEAAA8AAABkcnMvZG93bnJldi54bWxMj0FPwkAQhe8m/ofNmHiTLRBaqd0SJDF6kAPV&#10;YLxtu2Pb2J1tugsUfz3jSY+T+fLe97LVaDtxxMG3jhRMJxEIpMqZlmoF729Pd/cgfNBkdOcIFZzR&#10;wyq/vsp0atyJdngsQi04hHyqFTQh9KmUvmrQaj9xPRL/vtxgdeBzqKUZ9InDbSdnURRLq1vihkb3&#10;uGmw+i4OVsF2u/n8eOxfn5c/+/XLTg5FuZ+dlbq9GdcPIAKO4Q+GX31Wh5ydSncg40WnII7nC0YV&#10;zKMEBANxkvCWksnpYgkyz+T/CfkFAAD//wMAUEsBAi0AFAAGAAgAAAAhALaDOJL+AAAA4QEAABMA&#10;AAAAAAAAAAAAAAAAAAAAAFtDb250ZW50X1R5cGVzXS54bWxQSwECLQAUAAYACAAAACEAOP0h/9YA&#10;AACUAQAACwAAAAAAAAAAAAAAAAAvAQAAX3JlbHMvLnJlbHNQSwECLQAUAAYACAAAACEAV3lQzgoC&#10;AAD5AwAADgAAAAAAAAAAAAAAAAAuAgAAZHJzL2Uyb0RvYy54bWxQSwECLQAUAAYACAAAACEANbtf&#10;vOIAAAAKAQAADwAAAAAAAAAAAAAAAABkBAAAZHJzL2Rvd25yZXYueG1sUEsFBgAAAAAEAAQA8wAA&#10;AHMFAAAAAA==&#1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40388FD8" wp14:editId="316D35FF">
                <wp:simplePos x="0" y="0"/>
                <wp:positionH relativeFrom="column">
                  <wp:posOffset>203835</wp:posOffset>
                </wp:positionH>
                <wp:positionV relativeFrom="paragraph">
                  <wp:posOffset>194945</wp:posOffset>
                </wp:positionV>
                <wp:extent cx="90805" cy="541020"/>
                <wp:effectExtent l="0" t="0" r="0" b="0"/>
                <wp:wrapNone/>
                <wp:docPr id="3084658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1020"/>
                        </a:xfrm>
                        <a:prstGeom prst="leftBracket">
                          <a:avLst>
                            <a:gd name="adj" fmla="val 496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C527" id="AutoShape 5" o:spid="_x0000_s1026" type="#_x0000_t85" style="position:absolute;left:0;text-align:left;margin-left:16.05pt;margin-top:15.35pt;width:7.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w0CgIAAPgDAAAOAAAAZHJzL2Uyb0RvYy54bWysU9uO0zAQfUfiHyy/06RVu7TRpivYZRHS&#10;cpEWPsD1pTFre4ztNi1fv2MnLQXeEHmwZjLjM3POjK9vDtaQvQxRg2vpdFJTIh0Hod22pd++3r9a&#10;UhITc4IZcLKlRxnpzfrli+veN3IGHRghA0EQF5vet7RLyTdVFXknLYsT8NJhUEGwLKEbtpUIrEd0&#10;a6pZXV9VPQThA3AZI/69G4J0XfCVkjx9VirKRExLsbdUzlDOTT6r9TVrtoH5TvOxDfYPXVimHRY9&#10;Q92xxMgu6L+grOYBIqg04WArUEpzWTggm2n9B5vHjnlZuKA40Z9liv8Pln/aP/ovIbce/QPwp4iK&#10;VL2PzTmSnYg5ZNN/BIEzZLsEhexBBZtvIg1yKJoez5rKQyIcf67qZb2ghGNkMZ/WsyJ5xZrTXR9i&#10;ei/Bkmy01EiV3gbGn2QqJdj+IaYirCCO2VxdfKdEWYNj2jND5qurxQlzTEb0E2q+6eBeG1MGbRzp&#10;saXFbFHAIxgtcrDQD9vNrQkEQZFE+fJ2INhvaQF2ThSwTjLxbrQT02awMd+4UcKsWt7E2GxAHFHB&#10;AMMC4oNBo4Pwk5Iel6+l8ceOBUmJ+eBwuq/nsxWKloqzXK5wc8NlYHMRYI4jUEsTJYN5m4b93vmg&#10;tx3WmRayDt7g3JROpwEPPY2t4noVruNTyPt76ZesXw92/QwAAP//AwBQSwMEFAAGAAgAAAAhACPS&#10;sN7eAAAACAEAAA8AAABkcnMvZG93bnJldi54bWxMj0FOwzAQRfdI3MEaJHbUTikFQpwKIXWDALWB&#10;A7jxEEeJ7WC7ScrpGVawGo3+0583xWa2PRsxxNY7CdlCAENXe926RsLH+/bqDlhMymnVe4cSThhh&#10;U56fFSrXfnJ7HKvUMCpxMVcSTEpDznmsDVoVF35AR9mnD1YlWkPDdVATldueL4VYc6taRxeMGvDJ&#10;YN1VRyshnKrX+PJsOvE96G4/7nbbt69JysuL+fEBWMI5/cHwq0/qUJLTwR+djqyXcL3MiKQpboFR&#10;vlqvgB2Iy27ugZcF//9A+QMAAP//AwBQSwECLQAUAAYACAAAACEAtoM4kv4AAADhAQAAEwAAAAAA&#10;AAAAAAAAAAAAAAAAW0NvbnRlbnRfVHlwZXNdLnhtbFBLAQItABQABgAIAAAAIQA4/SH/1gAAAJQB&#10;AAALAAAAAAAAAAAAAAAAAC8BAABfcmVscy8ucmVsc1BLAQItABQABgAIAAAAIQDoNiw0CgIAAPgD&#10;AAAOAAAAAAAAAAAAAAAAAC4CAABkcnMvZTJvRG9jLnhtbFBLAQItABQABgAIAAAAIQAj0rDe3gAA&#10;AAgBAAAPAAAAAAAAAAAAAAAAAGQEAABkcnMvZG93bnJldi54bWxQSwUGAAAAAAQABADzAAAAbwUA&#10;AAAA&#10;">
                <v:textbox inset="5.85pt,.7pt,5.85pt,.7pt"/>
              </v:shape>
            </w:pict>
          </mc:Fallback>
        </mc:AlternateContent>
      </w:r>
    </w:p>
    <w:p w14:paraId="3FCE1212" w14:textId="77777777" w:rsidR="009B6BFB" w:rsidRPr="005652F5" w:rsidRDefault="009B6BFB" w:rsidP="009B6BFB">
      <w:pPr>
        <w:rPr>
          <w:color w:val="auto"/>
          <w:sz w:val="22"/>
          <w:szCs w:val="22"/>
        </w:rPr>
      </w:pPr>
      <w:r w:rsidRPr="005652F5">
        <w:rPr>
          <w:rFonts w:hint="eastAsia"/>
          <w:color w:val="auto"/>
        </w:rPr>
        <w:t xml:space="preserve">　　</w:t>
      </w:r>
      <w:r w:rsidRPr="005652F5">
        <w:rPr>
          <w:rFonts w:hint="eastAsia"/>
          <w:color w:val="auto"/>
          <w:sz w:val="22"/>
          <w:szCs w:val="22"/>
        </w:rPr>
        <w:t>注：当初申請から変更になる事項がありましたら記載願います</w:t>
      </w:r>
    </w:p>
    <w:p w14:paraId="5F9819C0" w14:textId="77777777" w:rsidR="009B6BFB" w:rsidRPr="005652F5" w:rsidRDefault="009B6BFB" w:rsidP="009B6BFB">
      <w:pPr>
        <w:rPr>
          <w:color w:val="auto"/>
          <w:sz w:val="22"/>
          <w:szCs w:val="22"/>
        </w:rPr>
      </w:pPr>
      <w:r w:rsidRPr="005652F5">
        <w:rPr>
          <w:rFonts w:hint="eastAsia"/>
          <w:color w:val="auto"/>
        </w:rPr>
        <w:t xml:space="preserve">　　</w:t>
      </w:r>
      <w:r w:rsidRPr="005652F5">
        <w:rPr>
          <w:rFonts w:hint="eastAsia"/>
          <w:color w:val="auto"/>
          <w:sz w:val="22"/>
          <w:szCs w:val="22"/>
        </w:rPr>
        <w:t xml:space="preserve">　　記載例：　変更前</w:t>
      </w:r>
      <w:r w:rsidR="00806058" w:rsidRPr="005652F5">
        <w:rPr>
          <w:rFonts w:hint="eastAsia"/>
          <w:color w:val="auto"/>
          <w:sz w:val="22"/>
          <w:szCs w:val="22"/>
        </w:rPr>
        <w:t>…</w:t>
      </w:r>
      <w:r w:rsidRPr="005652F5">
        <w:rPr>
          <w:rFonts w:hint="eastAsia"/>
          <w:color w:val="auto"/>
          <w:sz w:val="22"/>
          <w:szCs w:val="22"/>
        </w:rPr>
        <w:t xml:space="preserve">　　　　　　　</w:t>
      </w:r>
      <w:r w:rsidRPr="005652F5">
        <w:rPr>
          <w:color w:val="auto"/>
          <w:sz w:val="22"/>
          <w:szCs w:val="22"/>
        </w:rPr>
        <w:t xml:space="preserve"> </w:t>
      </w:r>
      <w:r w:rsidRPr="005652F5">
        <w:rPr>
          <w:rFonts w:hint="eastAsia"/>
          <w:color w:val="auto"/>
          <w:sz w:val="22"/>
          <w:szCs w:val="22"/>
        </w:rPr>
        <w:t>変更後</w:t>
      </w:r>
      <w:r w:rsidR="00806058" w:rsidRPr="005652F5">
        <w:rPr>
          <w:rFonts w:hint="eastAsia"/>
          <w:color w:val="auto"/>
          <w:sz w:val="22"/>
          <w:szCs w:val="22"/>
        </w:rPr>
        <w:t>…</w:t>
      </w:r>
    </w:p>
    <w:p w14:paraId="6920B317" w14:textId="77777777" w:rsidR="009B6BFB" w:rsidRPr="005652F5" w:rsidRDefault="009B6BFB" w:rsidP="009B6BFB">
      <w:pPr>
        <w:rPr>
          <w:color w:val="auto"/>
          <w:sz w:val="22"/>
          <w:szCs w:val="22"/>
        </w:rPr>
      </w:pPr>
    </w:p>
    <w:p w14:paraId="2683591E" w14:textId="77777777" w:rsidR="0006326F" w:rsidRPr="005652F5" w:rsidRDefault="0006326F" w:rsidP="00DC67CC">
      <w:pPr>
        <w:pStyle w:val="a6"/>
        <w:suppressAutoHyphens w:val="0"/>
        <w:kinsoku/>
        <w:wordWrap/>
        <w:autoSpaceDE/>
        <w:autoSpaceDN/>
        <w:adjustRightInd/>
        <w:rPr>
          <w:rFonts w:asciiTheme="majorEastAsia" w:eastAsiaTheme="majorEastAsia" w:hAnsiTheme="majorEastAsia"/>
          <w:color w:val="auto"/>
        </w:rPr>
      </w:pPr>
    </w:p>
    <w:p w14:paraId="17FE8C9F" w14:textId="77777777" w:rsidR="00A81A9A" w:rsidRPr="005652F5" w:rsidRDefault="00A81A9A" w:rsidP="00DC67CC">
      <w:pPr>
        <w:pStyle w:val="a6"/>
        <w:suppressAutoHyphens w:val="0"/>
        <w:kinsoku/>
        <w:wordWrap/>
        <w:autoSpaceDE/>
        <w:autoSpaceDN/>
        <w:adjustRightInd/>
        <w:rPr>
          <w:rFonts w:asciiTheme="majorEastAsia" w:eastAsiaTheme="majorEastAsia" w:hAnsiTheme="majorEastAsia"/>
          <w:color w:val="auto"/>
        </w:rPr>
      </w:pPr>
    </w:p>
    <w:p w14:paraId="1B65767F" w14:textId="77777777" w:rsidR="00A81A9A" w:rsidRPr="005652F5" w:rsidRDefault="00A81A9A" w:rsidP="00DC67CC">
      <w:pPr>
        <w:pStyle w:val="a6"/>
        <w:suppressAutoHyphens w:val="0"/>
        <w:kinsoku/>
        <w:wordWrap/>
        <w:autoSpaceDE/>
        <w:autoSpaceDN/>
        <w:adjustRightInd/>
        <w:rPr>
          <w:rFonts w:asciiTheme="majorEastAsia" w:eastAsiaTheme="majorEastAsia" w:hAnsiTheme="majorEastAsia"/>
          <w:color w:val="auto"/>
        </w:rPr>
      </w:pPr>
    </w:p>
    <w:p w14:paraId="1E7FAB99" w14:textId="77777777" w:rsidR="00A81A9A" w:rsidRPr="005652F5" w:rsidRDefault="00A81A9A" w:rsidP="00DC67CC">
      <w:pPr>
        <w:pStyle w:val="a6"/>
        <w:suppressAutoHyphens w:val="0"/>
        <w:kinsoku/>
        <w:wordWrap/>
        <w:autoSpaceDE/>
        <w:autoSpaceDN/>
        <w:adjustRightInd/>
        <w:rPr>
          <w:rFonts w:asciiTheme="majorEastAsia" w:eastAsiaTheme="majorEastAsia" w:hAnsiTheme="majorEastAsia"/>
          <w:color w:val="auto"/>
        </w:rPr>
      </w:pPr>
    </w:p>
    <w:p w14:paraId="22E6CEAC" w14:textId="77777777" w:rsidR="00A81A9A" w:rsidRPr="005652F5" w:rsidRDefault="00A81A9A" w:rsidP="00DC67CC">
      <w:pPr>
        <w:pStyle w:val="a6"/>
        <w:suppressAutoHyphens w:val="0"/>
        <w:kinsoku/>
        <w:wordWrap/>
        <w:autoSpaceDE/>
        <w:autoSpaceDN/>
        <w:adjustRightInd/>
        <w:rPr>
          <w:rFonts w:asciiTheme="majorEastAsia" w:eastAsiaTheme="majorEastAsia" w:hAnsiTheme="majorEastAsia"/>
          <w:color w:val="auto"/>
        </w:rPr>
      </w:pPr>
    </w:p>
    <w:p w14:paraId="0B9357E8" w14:textId="77777777" w:rsidR="00A81A9A" w:rsidRPr="005652F5" w:rsidRDefault="00A81A9A" w:rsidP="00A81A9A">
      <w:pPr>
        <w:pStyle w:val="a6"/>
        <w:suppressAutoHyphens w:val="0"/>
        <w:kinsoku/>
        <w:wordWrap/>
        <w:autoSpaceDE/>
        <w:autoSpaceDN/>
        <w:adjustRightInd/>
        <w:jc w:val="right"/>
        <w:rPr>
          <w:rFonts w:asciiTheme="majorEastAsia" w:eastAsiaTheme="majorEastAsia" w:hAnsiTheme="majorEastAsia"/>
          <w:color w:val="auto"/>
        </w:rPr>
      </w:pPr>
      <w:r w:rsidRPr="005652F5">
        <w:rPr>
          <w:rFonts w:asciiTheme="majorEastAsia" w:eastAsiaTheme="majorEastAsia" w:hAnsiTheme="majorEastAsia" w:hint="eastAsia"/>
          <w:color w:val="auto"/>
        </w:rPr>
        <w:t>（担当者：　　　　　　　　　　　）</w:t>
      </w:r>
    </w:p>
    <w:p w14:paraId="2EA01455" w14:textId="77777777" w:rsidR="008B5E05" w:rsidRPr="000E3116" w:rsidRDefault="00DC67CC" w:rsidP="00DC67CC">
      <w:pPr>
        <w:pStyle w:val="a6"/>
        <w:suppressAutoHyphens w:val="0"/>
        <w:kinsoku/>
        <w:wordWrap/>
        <w:autoSpaceDE/>
        <w:autoSpaceDN/>
        <w:adjustRightInd/>
        <w:rPr>
          <w:rFonts w:asciiTheme="majorEastAsia" w:eastAsiaTheme="majorEastAsia" w:hAnsiTheme="majorEastAsia"/>
        </w:rPr>
      </w:pPr>
      <w:r w:rsidRPr="005652F5">
        <w:rPr>
          <w:rFonts w:asciiTheme="majorEastAsia" w:eastAsiaTheme="majorEastAsia" w:hAnsiTheme="majorEastAsia"/>
          <w:color w:val="auto"/>
        </w:rPr>
        <w:br w:type="page"/>
      </w:r>
      <w:r w:rsidR="00F00CB5" w:rsidRPr="000E3116">
        <w:rPr>
          <w:rFonts w:asciiTheme="majorEastAsia" w:eastAsiaTheme="majorEastAsia" w:hAnsiTheme="majorEastAsia" w:cs="ＭＳ ゴシック" w:hint="eastAsia"/>
        </w:rPr>
        <w:lastRenderedPageBreak/>
        <w:t>別記第７号</w:t>
      </w:r>
      <w:r w:rsidR="00F00CB5" w:rsidRPr="000E3116">
        <w:rPr>
          <w:rFonts w:asciiTheme="majorEastAsia" w:eastAsiaTheme="majorEastAsia" w:hAnsiTheme="majorEastAsia" w:cs="ＭＳ ゴシック"/>
        </w:rPr>
        <w:t xml:space="preserve"> </w:t>
      </w:r>
      <w:r w:rsidR="00F00CB5" w:rsidRPr="000E3116">
        <w:rPr>
          <w:rFonts w:asciiTheme="majorEastAsia" w:eastAsiaTheme="majorEastAsia" w:hAnsiTheme="majorEastAsia" w:cs="ＭＳ ゴシック" w:hint="eastAsia"/>
        </w:rPr>
        <w:t>様式</w:t>
      </w:r>
      <w:r w:rsidR="008B5E05" w:rsidRPr="000E3116">
        <w:rPr>
          <w:rFonts w:asciiTheme="majorEastAsia" w:eastAsiaTheme="majorEastAsia" w:hAnsiTheme="majorEastAsia" w:cs="ＭＳ ゴシック"/>
        </w:rPr>
        <w:t xml:space="preserve"> </w:t>
      </w:r>
    </w:p>
    <w:p w14:paraId="4E38CB6F" w14:textId="77777777" w:rsidR="008B5E05" w:rsidRPr="000E3116" w:rsidRDefault="008B5E05">
      <w:pPr>
        <w:pStyle w:val="a3"/>
        <w:adjustRightInd/>
        <w:rPr>
          <w:rFonts w:asciiTheme="majorEastAsia" w:eastAsiaTheme="majorEastAsia" w:hAnsiTheme="majorEastAsia" w:cs="Times New Roman"/>
          <w:sz w:val="24"/>
          <w:szCs w:val="24"/>
        </w:rPr>
      </w:pPr>
    </w:p>
    <w:p w14:paraId="73E130E5" w14:textId="77777777" w:rsidR="008B5E05" w:rsidRPr="000E3116" w:rsidRDefault="008B5E05">
      <w:pPr>
        <w:suppressAutoHyphens w:val="0"/>
        <w:kinsoku/>
        <w:wordWrap/>
        <w:autoSpaceDE/>
        <w:autoSpaceDN/>
        <w:adjustRightInd/>
        <w:jc w:val="center"/>
        <w:rPr>
          <w:rFonts w:asciiTheme="majorEastAsia" w:eastAsiaTheme="majorEastAsia" w:hAnsiTheme="majorEastAsia"/>
        </w:rPr>
      </w:pPr>
      <w:r w:rsidRPr="000E3116">
        <w:rPr>
          <w:rFonts w:asciiTheme="majorEastAsia" w:eastAsiaTheme="majorEastAsia" w:hAnsiTheme="majorEastAsia" w:cs="ＭＳ ゴシック" w:hint="eastAsia"/>
        </w:rPr>
        <w:t>木質バイオマスの証明に係る事業者の認定取消通知書</w:t>
      </w:r>
      <w:r w:rsidRPr="000E3116">
        <w:rPr>
          <w:rFonts w:asciiTheme="majorEastAsia" w:eastAsiaTheme="majorEastAsia" w:hAnsiTheme="majorEastAsia" w:cs="ＭＳ ゴシック"/>
        </w:rPr>
        <w:t xml:space="preserve"> </w:t>
      </w:r>
    </w:p>
    <w:p w14:paraId="211DBDA6" w14:textId="77777777" w:rsidR="008B5E05" w:rsidRPr="000E3116" w:rsidRDefault="008B5E05">
      <w:pPr>
        <w:pStyle w:val="a3"/>
        <w:adjustRightInd/>
        <w:rPr>
          <w:rFonts w:asciiTheme="majorEastAsia" w:eastAsiaTheme="majorEastAsia" w:hAnsiTheme="majorEastAsia" w:cs="Times New Roman"/>
          <w:sz w:val="24"/>
          <w:szCs w:val="24"/>
        </w:rPr>
      </w:pPr>
    </w:p>
    <w:p w14:paraId="0D0157E8" w14:textId="77777777" w:rsidR="008B5E05" w:rsidRPr="000E3116" w:rsidRDefault="003C0ACF">
      <w:pPr>
        <w:suppressAutoHyphens w:val="0"/>
        <w:kinsoku/>
        <w:autoSpaceDE/>
        <w:autoSpaceDN/>
        <w:adjustRightInd/>
        <w:jc w:val="right"/>
        <w:rPr>
          <w:rFonts w:asciiTheme="majorEastAsia" w:eastAsiaTheme="majorEastAsia" w:hAnsiTheme="majorEastAsia"/>
        </w:rPr>
      </w:pPr>
      <w:r w:rsidRPr="005652F5">
        <w:rPr>
          <w:rFonts w:asciiTheme="majorEastAsia" w:eastAsiaTheme="majorEastAsia" w:hAnsiTheme="majorEastAsia" w:cs="ＭＳ ゴシック" w:hint="eastAsia"/>
          <w:color w:val="auto"/>
        </w:rPr>
        <w:t>令和</w:t>
      </w:r>
      <w:r w:rsidR="008B5E05" w:rsidRPr="000E3116">
        <w:rPr>
          <w:rFonts w:asciiTheme="majorEastAsia" w:eastAsiaTheme="majorEastAsia" w:hAnsiTheme="majorEastAsia" w:cs="ＭＳ ゴシック"/>
        </w:rPr>
        <w:t xml:space="preserve"> </w:t>
      </w:r>
      <w:r w:rsidR="009B6BFB">
        <w:rPr>
          <w:rFonts w:asciiTheme="majorEastAsia" w:eastAsiaTheme="majorEastAsia" w:hAnsiTheme="majorEastAsia" w:cs="ＭＳ ゴシック" w:hint="eastAsia"/>
        </w:rPr>
        <w:t xml:space="preserve">　</w:t>
      </w:r>
      <w:r w:rsidR="008B5E05" w:rsidRPr="000E3116">
        <w:rPr>
          <w:rFonts w:asciiTheme="majorEastAsia" w:eastAsiaTheme="majorEastAsia" w:hAnsiTheme="majorEastAsia" w:cs="ＭＳ ゴシック" w:hint="eastAsia"/>
        </w:rPr>
        <w:t>年</w:t>
      </w:r>
      <w:r w:rsidR="008B5E05" w:rsidRPr="000E3116">
        <w:rPr>
          <w:rFonts w:asciiTheme="majorEastAsia" w:eastAsiaTheme="majorEastAsia" w:hAnsiTheme="majorEastAsia" w:cs="ＭＳ ゴシック"/>
        </w:rPr>
        <w:t xml:space="preserve"> </w:t>
      </w:r>
      <w:r w:rsidR="009B6BFB">
        <w:rPr>
          <w:rFonts w:asciiTheme="majorEastAsia" w:eastAsiaTheme="majorEastAsia" w:hAnsiTheme="majorEastAsia" w:cs="ＭＳ ゴシック" w:hint="eastAsia"/>
        </w:rPr>
        <w:t xml:space="preserve">　</w:t>
      </w:r>
      <w:r w:rsidR="008B5E05" w:rsidRPr="000E3116">
        <w:rPr>
          <w:rFonts w:asciiTheme="majorEastAsia" w:eastAsiaTheme="majorEastAsia" w:hAnsiTheme="majorEastAsia" w:cs="ＭＳ ゴシック" w:hint="eastAsia"/>
        </w:rPr>
        <w:t>月</w:t>
      </w:r>
      <w:r w:rsidR="008B5E05" w:rsidRPr="000E3116">
        <w:rPr>
          <w:rFonts w:asciiTheme="majorEastAsia" w:eastAsiaTheme="majorEastAsia" w:hAnsiTheme="majorEastAsia" w:cs="ＭＳ ゴシック"/>
        </w:rPr>
        <w:t xml:space="preserve"> </w:t>
      </w:r>
      <w:r w:rsidR="009B6BFB">
        <w:rPr>
          <w:rFonts w:asciiTheme="majorEastAsia" w:eastAsiaTheme="majorEastAsia" w:hAnsiTheme="majorEastAsia" w:cs="ＭＳ ゴシック" w:hint="eastAsia"/>
        </w:rPr>
        <w:t xml:space="preserve">　</w:t>
      </w:r>
      <w:r w:rsidR="008B5E05" w:rsidRPr="000E3116">
        <w:rPr>
          <w:rFonts w:asciiTheme="majorEastAsia" w:eastAsiaTheme="majorEastAsia" w:hAnsiTheme="majorEastAsia" w:cs="ＭＳ ゴシック" w:hint="eastAsia"/>
        </w:rPr>
        <w:t>日</w:t>
      </w:r>
      <w:r w:rsidR="008B5E05" w:rsidRPr="000E3116">
        <w:rPr>
          <w:rFonts w:asciiTheme="majorEastAsia" w:eastAsiaTheme="majorEastAsia" w:hAnsiTheme="majorEastAsia" w:cs="ＭＳ ゴシック"/>
        </w:rPr>
        <w:t xml:space="preserve"> </w:t>
      </w:r>
    </w:p>
    <w:p w14:paraId="07962784" w14:textId="77777777" w:rsidR="008B5E05" w:rsidRPr="000E3116" w:rsidRDefault="008B5E05">
      <w:pPr>
        <w:pStyle w:val="a3"/>
        <w:adjustRightInd/>
        <w:rPr>
          <w:rFonts w:asciiTheme="majorEastAsia" w:eastAsiaTheme="majorEastAsia" w:hAnsiTheme="majorEastAsia" w:cs="Times New Roman"/>
          <w:sz w:val="24"/>
          <w:szCs w:val="24"/>
        </w:rPr>
      </w:pPr>
    </w:p>
    <w:p w14:paraId="2676AA54" w14:textId="77777777" w:rsidR="008B5E05" w:rsidRPr="000E3116" w:rsidRDefault="008B5E05">
      <w:pPr>
        <w:suppressAutoHyphens w:val="0"/>
        <w:kinsoku/>
        <w:wordWrap/>
        <w:autoSpaceDE/>
        <w:autoSpaceDN/>
        <w:adjustRightInd/>
        <w:jc w:val="both"/>
        <w:rPr>
          <w:rFonts w:asciiTheme="majorEastAsia" w:eastAsiaTheme="majorEastAsia" w:hAnsiTheme="majorEastAsia" w:cs="ＭＳ ゴシック"/>
        </w:rPr>
      </w:pPr>
      <w:r w:rsidRPr="000E3116">
        <w:rPr>
          <w:rFonts w:asciiTheme="majorEastAsia" w:eastAsiaTheme="majorEastAsia" w:hAnsiTheme="majorEastAsia" w:cs="ＭＳ ゴシック" w:hint="eastAsia"/>
        </w:rPr>
        <w:t xml:space="preserve">　　　　　　　　　</w:t>
      </w:r>
      <w:r w:rsidR="00DC67CC" w:rsidRPr="000E3116">
        <w:rPr>
          <w:rFonts w:asciiTheme="majorEastAsia" w:eastAsiaTheme="majorEastAsia" w:hAnsiTheme="majorEastAsia" w:cs="ＭＳ ゴシック" w:hint="eastAsia"/>
        </w:rPr>
        <w:t xml:space="preserve">　　　　　　様</w:t>
      </w:r>
      <w:r w:rsidRPr="000E3116">
        <w:rPr>
          <w:rFonts w:asciiTheme="majorEastAsia" w:eastAsiaTheme="majorEastAsia" w:hAnsiTheme="majorEastAsia" w:cs="ＭＳ ゴシック"/>
        </w:rPr>
        <w:t xml:space="preserve"> </w:t>
      </w:r>
    </w:p>
    <w:p w14:paraId="317114E9" w14:textId="77777777" w:rsidR="00DC67CC" w:rsidRPr="000E3116" w:rsidRDefault="00DC67CC">
      <w:pPr>
        <w:suppressAutoHyphens w:val="0"/>
        <w:kinsoku/>
        <w:wordWrap/>
        <w:autoSpaceDE/>
        <w:autoSpaceDN/>
        <w:adjustRightInd/>
        <w:jc w:val="both"/>
        <w:rPr>
          <w:rFonts w:asciiTheme="majorEastAsia" w:eastAsiaTheme="majorEastAsia" w:hAnsiTheme="majorEastAsia" w:cs="ＭＳ ゴシック"/>
        </w:rPr>
      </w:pPr>
    </w:p>
    <w:p w14:paraId="5A3BF18E" w14:textId="77777777" w:rsidR="00DC67CC" w:rsidRPr="000E3116" w:rsidRDefault="00DC67CC">
      <w:pPr>
        <w:suppressAutoHyphens w:val="0"/>
        <w:kinsoku/>
        <w:wordWrap/>
        <w:autoSpaceDE/>
        <w:autoSpaceDN/>
        <w:adjustRightInd/>
        <w:jc w:val="both"/>
        <w:rPr>
          <w:rFonts w:asciiTheme="majorEastAsia" w:eastAsiaTheme="majorEastAsia" w:hAnsiTheme="majorEastAsia"/>
        </w:rPr>
      </w:pPr>
    </w:p>
    <w:p w14:paraId="48AEB64B" w14:textId="77777777" w:rsidR="008B5E05" w:rsidRDefault="00DC67CC" w:rsidP="009B6BFB">
      <w:pPr>
        <w:pStyle w:val="a3"/>
        <w:adjustRightInd/>
        <w:ind w:firstLineChars="2100" w:firstLine="5040"/>
        <w:rPr>
          <w:rFonts w:asciiTheme="majorEastAsia" w:eastAsiaTheme="majorEastAsia" w:hAnsiTheme="majorEastAsia"/>
          <w:sz w:val="24"/>
          <w:szCs w:val="24"/>
        </w:rPr>
      </w:pPr>
      <w:r w:rsidRPr="000E3116">
        <w:rPr>
          <w:rFonts w:asciiTheme="majorEastAsia" w:eastAsiaTheme="majorEastAsia" w:hAnsiTheme="majorEastAsia" w:hint="eastAsia"/>
          <w:sz w:val="24"/>
          <w:szCs w:val="24"/>
        </w:rPr>
        <w:t>北海道木材産業協同組合連合会</w:t>
      </w:r>
    </w:p>
    <w:p w14:paraId="71942FB0" w14:textId="676141AC" w:rsidR="009B6BFB" w:rsidRPr="000E3116" w:rsidRDefault="009B6BFB" w:rsidP="009B6BFB">
      <w:pPr>
        <w:pStyle w:val="a3"/>
        <w:adjustRightInd/>
        <w:ind w:firstLineChars="2300" w:firstLine="5520"/>
        <w:rPr>
          <w:rFonts w:asciiTheme="majorEastAsia" w:eastAsiaTheme="majorEastAsia" w:hAnsiTheme="majorEastAsia" w:cs="Times New Roman"/>
          <w:sz w:val="24"/>
          <w:szCs w:val="24"/>
        </w:rPr>
      </w:pPr>
      <w:r>
        <w:rPr>
          <w:rFonts w:asciiTheme="majorEastAsia" w:eastAsiaTheme="majorEastAsia" w:hAnsiTheme="majorEastAsia" w:hint="eastAsia"/>
          <w:sz w:val="24"/>
          <w:szCs w:val="24"/>
        </w:rPr>
        <w:t xml:space="preserve">代表理事会長　</w:t>
      </w:r>
      <w:r w:rsidR="004C5A77">
        <w:rPr>
          <w:rFonts w:asciiTheme="majorEastAsia" w:eastAsiaTheme="majorEastAsia" w:hAnsiTheme="majorEastAsia" w:hint="eastAsia"/>
          <w:sz w:val="24"/>
          <w:szCs w:val="24"/>
        </w:rPr>
        <w:t>三津橋　央</w:t>
      </w:r>
    </w:p>
    <w:p w14:paraId="5CF667F9" w14:textId="77777777" w:rsidR="008B5E05" w:rsidRPr="000E3116" w:rsidRDefault="008B5E05">
      <w:pPr>
        <w:pStyle w:val="a3"/>
        <w:adjustRightInd/>
        <w:rPr>
          <w:rFonts w:asciiTheme="majorEastAsia" w:eastAsiaTheme="majorEastAsia" w:hAnsiTheme="majorEastAsia" w:cs="Times New Roman"/>
          <w:sz w:val="24"/>
          <w:szCs w:val="24"/>
        </w:rPr>
      </w:pPr>
    </w:p>
    <w:p w14:paraId="73FFB12B" w14:textId="77777777" w:rsidR="008B5E05" w:rsidRPr="000E3116" w:rsidRDefault="008B5E05">
      <w:pPr>
        <w:pStyle w:val="a3"/>
        <w:adjustRightInd/>
        <w:rPr>
          <w:rFonts w:asciiTheme="majorEastAsia" w:eastAsiaTheme="majorEastAsia" w:hAnsiTheme="majorEastAsia" w:cs="Times New Roman"/>
          <w:sz w:val="24"/>
          <w:szCs w:val="24"/>
        </w:rPr>
      </w:pPr>
    </w:p>
    <w:p w14:paraId="333CA62C" w14:textId="77777777" w:rsidR="008B5E05" w:rsidRPr="000E3116" w:rsidRDefault="008B5E05">
      <w:pPr>
        <w:suppressAutoHyphens w:val="0"/>
        <w:kinsoku/>
        <w:wordWrap/>
        <w:autoSpaceDE/>
        <w:autoSpaceDN/>
        <w:adjustRightInd/>
        <w:ind w:firstLine="240"/>
        <w:jc w:val="both"/>
        <w:rPr>
          <w:rFonts w:asciiTheme="majorEastAsia" w:eastAsiaTheme="majorEastAsia" w:hAnsiTheme="majorEastAsia"/>
        </w:rPr>
      </w:pPr>
      <w:r w:rsidRPr="000E3116">
        <w:rPr>
          <w:rFonts w:asciiTheme="majorEastAsia" w:eastAsiaTheme="majorEastAsia" w:hAnsiTheme="majorEastAsia" w:cs="ＭＳ ゴシック" w:hint="eastAsia"/>
        </w:rPr>
        <w:t>貴事業体については、</w:t>
      </w:r>
      <w:r w:rsidR="000A186D">
        <w:rPr>
          <w:rFonts w:asciiTheme="majorEastAsia" w:eastAsiaTheme="majorEastAsia" w:hAnsiTheme="majorEastAsia" w:cs="ＭＳ ゴシック" w:hint="eastAsia"/>
        </w:rPr>
        <w:t>令和</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年</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月</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日付けで認定事業者として認定しましたが、発電利用に供する木質バイオマスの証明に係る事業者認定要領第十の規定により、</w:t>
      </w:r>
      <w:r w:rsidR="000A186D">
        <w:rPr>
          <w:rFonts w:asciiTheme="majorEastAsia" w:eastAsiaTheme="majorEastAsia" w:hAnsiTheme="majorEastAsia" w:cs="ＭＳ ゴシック" w:hint="eastAsia"/>
        </w:rPr>
        <w:t>令和</w:t>
      </w:r>
      <w:r w:rsidR="00BA71D4">
        <w:rPr>
          <w:rFonts w:asciiTheme="majorEastAsia" w:eastAsiaTheme="majorEastAsia" w:hAnsiTheme="majorEastAsia" w:cs="ＭＳ ゴシック" w:hint="eastAsia"/>
        </w:rPr>
        <w:t xml:space="preserve">　</w:t>
      </w:r>
      <w:r w:rsidRPr="000E3116">
        <w:rPr>
          <w:rFonts w:asciiTheme="majorEastAsia" w:eastAsiaTheme="majorEastAsia" w:hAnsiTheme="majorEastAsia" w:cs="ＭＳ ゴシック" w:hint="eastAsia"/>
        </w:rPr>
        <w:t>年</w:t>
      </w:r>
      <w:r w:rsidR="00BA71D4">
        <w:rPr>
          <w:rFonts w:asciiTheme="majorEastAsia" w:eastAsiaTheme="majorEastAsia" w:hAnsiTheme="majorEastAsia" w:cs="ＭＳ ゴシック" w:hint="eastAsia"/>
        </w:rPr>
        <w:t xml:space="preserve">　</w:t>
      </w:r>
      <w:r w:rsidRPr="000E3116">
        <w:rPr>
          <w:rFonts w:asciiTheme="majorEastAsia" w:eastAsiaTheme="majorEastAsia" w:hAnsiTheme="majorEastAsia" w:cs="ＭＳ ゴシック" w:hint="eastAsia"/>
        </w:rPr>
        <w:t>月</w:t>
      </w:r>
      <w:r w:rsidR="00BA71D4">
        <w:rPr>
          <w:rFonts w:asciiTheme="majorEastAsia" w:eastAsiaTheme="majorEastAsia" w:hAnsiTheme="majorEastAsia" w:cs="ＭＳ ゴシック" w:hint="eastAsia"/>
        </w:rPr>
        <w:t xml:space="preserve">　　</w:t>
      </w:r>
      <w:r w:rsidRPr="000E3116">
        <w:rPr>
          <w:rFonts w:asciiTheme="majorEastAsia" w:eastAsiaTheme="majorEastAsia" w:hAnsiTheme="majorEastAsia" w:cs="ＭＳ ゴシック" w:hint="eastAsia"/>
        </w:rPr>
        <w:t>日付けでその認定を取り消したので通知します。</w:t>
      </w:r>
      <w:r w:rsidRPr="000E3116">
        <w:rPr>
          <w:rFonts w:asciiTheme="majorEastAsia" w:eastAsiaTheme="majorEastAsia" w:hAnsiTheme="majorEastAsia" w:cs="ＭＳ ゴシック"/>
        </w:rPr>
        <w:t xml:space="preserve"> </w:t>
      </w:r>
    </w:p>
    <w:p w14:paraId="38BFC106" w14:textId="77777777" w:rsidR="008B5E05" w:rsidRPr="000E3116" w:rsidRDefault="008B5E05">
      <w:pPr>
        <w:pStyle w:val="a3"/>
        <w:adjustRightInd/>
        <w:rPr>
          <w:rFonts w:asciiTheme="majorEastAsia" w:eastAsiaTheme="majorEastAsia" w:hAnsiTheme="majorEastAsia" w:cs="Times New Roman"/>
          <w:sz w:val="24"/>
          <w:szCs w:val="24"/>
        </w:rPr>
      </w:pPr>
    </w:p>
    <w:p w14:paraId="2F5CD142" w14:textId="77777777" w:rsidR="008B5E05" w:rsidRPr="000E3116" w:rsidRDefault="008B5E05">
      <w:pPr>
        <w:suppressAutoHyphens w:val="0"/>
        <w:kinsoku/>
        <w:wordWrap/>
        <w:autoSpaceDE/>
        <w:autoSpaceDN/>
        <w:adjustRightInd/>
        <w:jc w:val="center"/>
        <w:rPr>
          <w:rFonts w:asciiTheme="majorEastAsia" w:eastAsiaTheme="majorEastAsia" w:hAnsiTheme="majorEastAsia"/>
        </w:rPr>
      </w:pPr>
      <w:r w:rsidRPr="000E3116">
        <w:rPr>
          <w:rFonts w:asciiTheme="majorEastAsia" w:eastAsiaTheme="majorEastAsia" w:hAnsiTheme="majorEastAsia" w:cs="ＭＳ ゴシック" w:hint="eastAsia"/>
        </w:rPr>
        <w:t>記</w:t>
      </w:r>
      <w:r w:rsidRPr="000E3116">
        <w:rPr>
          <w:rFonts w:asciiTheme="majorEastAsia" w:eastAsiaTheme="majorEastAsia" w:hAnsiTheme="majorEastAsia" w:cs="ＭＳ ゴシック"/>
        </w:rPr>
        <w:t xml:space="preserve"> </w:t>
      </w:r>
    </w:p>
    <w:p w14:paraId="16D48ECC" w14:textId="77777777" w:rsidR="008B5E05" w:rsidRPr="000E3116" w:rsidRDefault="008B5E05">
      <w:pPr>
        <w:pStyle w:val="a3"/>
        <w:adjustRightInd/>
        <w:rPr>
          <w:rFonts w:asciiTheme="majorEastAsia" w:eastAsiaTheme="majorEastAsia" w:hAnsiTheme="majorEastAsia" w:cs="Times New Roman"/>
          <w:sz w:val="24"/>
          <w:szCs w:val="24"/>
        </w:rPr>
      </w:pPr>
    </w:p>
    <w:p w14:paraId="7376D5F6" w14:textId="77777777" w:rsidR="00EC5595" w:rsidRPr="000E3116" w:rsidRDefault="00EC5595" w:rsidP="00EC5595">
      <w:pPr>
        <w:suppressAutoHyphens w:val="0"/>
        <w:kinsoku/>
        <w:wordWrap/>
        <w:autoSpaceDE/>
        <w:autoSpaceDN/>
        <w:adjustRightInd/>
        <w:ind w:left="540"/>
        <w:jc w:val="both"/>
        <w:rPr>
          <w:rFonts w:asciiTheme="majorEastAsia" w:eastAsiaTheme="majorEastAsia" w:hAnsiTheme="majorEastAsia"/>
        </w:rPr>
      </w:pPr>
      <w:r w:rsidRPr="000E3116">
        <w:rPr>
          <w:rFonts w:asciiTheme="majorEastAsia" w:eastAsiaTheme="majorEastAsia" w:hAnsiTheme="majorEastAsia" w:cs="ＭＳ ゴシック" w:hint="eastAsia"/>
        </w:rPr>
        <w:t>認</w:t>
      </w:r>
      <w:r w:rsidR="00BA71D4">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定</w:t>
      </w:r>
      <w:r w:rsidR="00BA71D4">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番</w:t>
      </w:r>
      <w:r w:rsidR="00BA71D4">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号</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道木連</w:t>
      </w:r>
      <w:r w:rsidR="00BA71D4">
        <w:rPr>
          <w:rFonts w:asciiTheme="majorEastAsia" w:eastAsiaTheme="majorEastAsia" w:hAnsiTheme="majorEastAsia" w:cs="ＭＳ ゴシック" w:hint="eastAsia"/>
        </w:rPr>
        <w:t>バイオマス</w:t>
      </w:r>
      <w:r w:rsidRPr="000E3116">
        <w:rPr>
          <w:rFonts w:asciiTheme="majorEastAsia" w:eastAsiaTheme="majorEastAsia" w:hAnsiTheme="majorEastAsia" w:cs="ＭＳ ゴシック" w:hint="eastAsia"/>
        </w:rPr>
        <w:t xml:space="preserve">　第　　　　　　号</w:t>
      </w:r>
    </w:p>
    <w:p w14:paraId="30FB44DD" w14:textId="77777777" w:rsidR="00EC5595" w:rsidRPr="000E3116" w:rsidRDefault="00EC5595" w:rsidP="00EC5595">
      <w:pPr>
        <w:suppressAutoHyphens w:val="0"/>
        <w:kinsoku/>
        <w:wordWrap/>
        <w:autoSpaceDE/>
        <w:autoSpaceDN/>
        <w:adjustRightInd/>
        <w:ind w:left="540"/>
        <w:jc w:val="both"/>
        <w:rPr>
          <w:rFonts w:asciiTheme="majorEastAsia" w:eastAsiaTheme="majorEastAsia" w:hAnsiTheme="majorEastAsia"/>
        </w:rPr>
      </w:pPr>
      <w:r w:rsidRPr="000E3116">
        <w:rPr>
          <w:rFonts w:asciiTheme="majorEastAsia" w:eastAsiaTheme="majorEastAsia" w:hAnsiTheme="majorEastAsia" w:cs="ＭＳ ゴシック" w:hint="eastAsia"/>
        </w:rPr>
        <w:t>事業者の住所</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w:t>
      </w:r>
      <w:r w:rsidRPr="000E3116">
        <w:rPr>
          <w:rFonts w:asciiTheme="majorEastAsia" w:eastAsiaTheme="majorEastAsia" w:hAnsiTheme="majorEastAsia" w:cs="ＭＳ ゴシック"/>
        </w:rPr>
        <w:t xml:space="preserve"> </w:t>
      </w:r>
    </w:p>
    <w:p w14:paraId="328DADEC" w14:textId="77777777" w:rsidR="00EC5595" w:rsidRPr="000E3116" w:rsidRDefault="00EC5595" w:rsidP="00EC5595">
      <w:pPr>
        <w:suppressAutoHyphens w:val="0"/>
        <w:kinsoku/>
        <w:wordWrap/>
        <w:autoSpaceDE/>
        <w:autoSpaceDN/>
        <w:adjustRightInd/>
        <w:ind w:left="540"/>
        <w:jc w:val="both"/>
        <w:rPr>
          <w:rFonts w:asciiTheme="majorEastAsia" w:eastAsiaTheme="majorEastAsia" w:hAnsiTheme="majorEastAsia"/>
        </w:rPr>
      </w:pPr>
      <w:r w:rsidRPr="000E3116">
        <w:rPr>
          <w:rFonts w:asciiTheme="majorEastAsia" w:eastAsiaTheme="majorEastAsia" w:hAnsiTheme="majorEastAsia" w:cs="ＭＳ ゴシック" w:hint="eastAsia"/>
        </w:rPr>
        <w:t>事業者の名称</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w:t>
      </w:r>
      <w:r w:rsidRPr="000E3116">
        <w:rPr>
          <w:rFonts w:asciiTheme="majorEastAsia" w:eastAsiaTheme="majorEastAsia" w:hAnsiTheme="majorEastAsia" w:cs="ＭＳ ゴシック"/>
        </w:rPr>
        <w:t xml:space="preserve"> </w:t>
      </w:r>
    </w:p>
    <w:p w14:paraId="00561632" w14:textId="77777777" w:rsidR="00EC5595" w:rsidRPr="000E3116" w:rsidRDefault="00EC5595" w:rsidP="00EC5595">
      <w:pPr>
        <w:suppressAutoHyphens w:val="0"/>
        <w:kinsoku/>
        <w:wordWrap/>
        <w:autoSpaceDE/>
        <w:autoSpaceDN/>
        <w:adjustRightInd/>
        <w:ind w:left="540"/>
        <w:jc w:val="both"/>
        <w:rPr>
          <w:rFonts w:asciiTheme="majorEastAsia" w:eastAsiaTheme="majorEastAsia" w:hAnsiTheme="majorEastAsia" w:cs="ＭＳ ゴシック"/>
        </w:rPr>
      </w:pPr>
      <w:r w:rsidRPr="000E3116">
        <w:rPr>
          <w:rFonts w:asciiTheme="majorEastAsia" w:eastAsiaTheme="majorEastAsia" w:hAnsiTheme="majorEastAsia" w:cs="ＭＳ ゴシック" w:hint="eastAsia"/>
        </w:rPr>
        <w:t>代表者の氏名</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w:t>
      </w:r>
    </w:p>
    <w:p w14:paraId="019E3F61" w14:textId="77777777" w:rsidR="00EC5595" w:rsidRPr="000E3116" w:rsidRDefault="00EC5595" w:rsidP="00EC5595">
      <w:pPr>
        <w:suppressAutoHyphens w:val="0"/>
        <w:kinsoku/>
        <w:wordWrap/>
        <w:autoSpaceDE/>
        <w:autoSpaceDN/>
        <w:adjustRightInd/>
        <w:ind w:left="540"/>
        <w:jc w:val="both"/>
        <w:rPr>
          <w:rFonts w:asciiTheme="majorEastAsia" w:eastAsiaTheme="majorEastAsia" w:hAnsiTheme="majorEastAsia"/>
        </w:rPr>
      </w:pPr>
      <w:r w:rsidRPr="000E3116">
        <w:rPr>
          <w:rFonts w:asciiTheme="majorEastAsia" w:eastAsiaTheme="majorEastAsia" w:hAnsiTheme="majorEastAsia" w:cs="ＭＳ ゴシック" w:hint="eastAsia"/>
        </w:rPr>
        <w:t>事業所の住所</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w:t>
      </w:r>
      <w:r w:rsidRPr="000E3116">
        <w:rPr>
          <w:rFonts w:asciiTheme="majorEastAsia" w:eastAsiaTheme="majorEastAsia" w:hAnsiTheme="majorEastAsia" w:cs="ＭＳ ゴシック"/>
        </w:rPr>
        <w:t xml:space="preserve"> </w:t>
      </w:r>
    </w:p>
    <w:p w14:paraId="2EF21D18" w14:textId="77777777" w:rsidR="00EC5595" w:rsidRPr="000E3116" w:rsidRDefault="00EC5595" w:rsidP="00EC5595">
      <w:pPr>
        <w:suppressAutoHyphens w:val="0"/>
        <w:kinsoku/>
        <w:wordWrap/>
        <w:autoSpaceDE/>
        <w:autoSpaceDN/>
        <w:adjustRightInd/>
        <w:ind w:left="540"/>
        <w:jc w:val="both"/>
        <w:rPr>
          <w:rFonts w:asciiTheme="majorEastAsia" w:eastAsiaTheme="majorEastAsia" w:hAnsiTheme="majorEastAsia"/>
        </w:rPr>
      </w:pPr>
      <w:r w:rsidRPr="000E3116">
        <w:rPr>
          <w:rFonts w:asciiTheme="majorEastAsia" w:eastAsiaTheme="majorEastAsia" w:hAnsiTheme="majorEastAsia" w:cs="ＭＳ ゴシック" w:hint="eastAsia"/>
        </w:rPr>
        <w:t>事業所の名称</w:t>
      </w:r>
      <w:r w:rsidRPr="000E3116">
        <w:rPr>
          <w:rFonts w:asciiTheme="majorEastAsia" w:eastAsiaTheme="majorEastAsia" w:hAnsiTheme="majorEastAsia" w:cs="ＭＳ ゴシック"/>
        </w:rPr>
        <w:t xml:space="preserve">  </w:t>
      </w:r>
      <w:r w:rsidRPr="000E3116">
        <w:rPr>
          <w:rFonts w:asciiTheme="majorEastAsia" w:eastAsiaTheme="majorEastAsia" w:hAnsiTheme="majorEastAsia" w:cs="ＭＳ ゴシック" w:hint="eastAsia"/>
        </w:rPr>
        <w:t>：</w:t>
      </w:r>
      <w:r w:rsidRPr="000E3116">
        <w:rPr>
          <w:rFonts w:asciiTheme="majorEastAsia" w:eastAsiaTheme="majorEastAsia" w:hAnsiTheme="majorEastAsia" w:cs="ＭＳ ゴシック"/>
        </w:rPr>
        <w:t xml:space="preserve"> </w:t>
      </w:r>
    </w:p>
    <w:p w14:paraId="1952F40E" w14:textId="77777777" w:rsidR="00EC5595" w:rsidRPr="000E3116" w:rsidRDefault="00EC5595" w:rsidP="00EC5595">
      <w:pPr>
        <w:suppressAutoHyphens w:val="0"/>
        <w:kinsoku/>
        <w:wordWrap/>
        <w:autoSpaceDE/>
        <w:autoSpaceDN/>
        <w:adjustRightInd/>
        <w:ind w:left="540"/>
        <w:jc w:val="both"/>
        <w:rPr>
          <w:rFonts w:asciiTheme="majorEastAsia" w:eastAsiaTheme="majorEastAsia" w:hAnsiTheme="majorEastAsia" w:cs="ＭＳ ゴシック"/>
        </w:rPr>
      </w:pPr>
      <w:r w:rsidRPr="000E3116">
        <w:rPr>
          <w:rFonts w:asciiTheme="majorEastAsia" w:eastAsiaTheme="majorEastAsia" w:hAnsiTheme="majorEastAsia" w:cs="ＭＳ ゴシック" w:hint="eastAsia"/>
        </w:rPr>
        <w:t>取消の理由　　：</w:t>
      </w:r>
      <w:r w:rsidRPr="000E3116">
        <w:rPr>
          <w:rFonts w:asciiTheme="majorEastAsia" w:eastAsiaTheme="majorEastAsia" w:hAnsiTheme="majorEastAsia" w:cs="ＭＳ ゴシック"/>
        </w:rPr>
        <w:t xml:space="preserve"> </w:t>
      </w:r>
    </w:p>
    <w:p w14:paraId="1E697D14" w14:textId="77777777" w:rsidR="00EC5595" w:rsidRPr="000E3116" w:rsidRDefault="00EC5595">
      <w:pPr>
        <w:suppressAutoHyphens w:val="0"/>
        <w:kinsoku/>
        <w:wordWrap/>
        <w:overflowPunct/>
        <w:textAlignment w:val="auto"/>
        <w:rPr>
          <w:rFonts w:asciiTheme="majorEastAsia" w:eastAsiaTheme="majorEastAsia" w:hAnsiTheme="majorEastAsia"/>
          <w:color w:val="auto"/>
        </w:rPr>
      </w:pPr>
    </w:p>
    <w:p w14:paraId="4FF02063" w14:textId="77777777" w:rsidR="00391BC0" w:rsidRPr="00BA71D4" w:rsidRDefault="00EC5595" w:rsidP="00391BC0">
      <w:pPr>
        <w:suppressAutoHyphens w:val="0"/>
        <w:kinsoku/>
        <w:wordWrap/>
        <w:overflowPunct/>
        <w:ind w:left="480" w:hangingChars="200" w:hanging="480"/>
        <w:textAlignment w:val="auto"/>
        <w:rPr>
          <w:rFonts w:asciiTheme="majorEastAsia" w:eastAsiaTheme="majorEastAsia" w:hAnsiTheme="majorEastAsia"/>
          <w:color w:val="auto"/>
          <w:sz w:val="22"/>
          <w:szCs w:val="22"/>
        </w:rPr>
      </w:pPr>
      <w:r w:rsidRPr="000E3116">
        <w:rPr>
          <w:rFonts w:asciiTheme="majorEastAsia" w:eastAsiaTheme="majorEastAsia" w:hAnsiTheme="majorEastAsia" w:hint="eastAsia"/>
          <w:color w:val="auto"/>
        </w:rPr>
        <w:t xml:space="preserve">　</w:t>
      </w:r>
      <w:r w:rsidRPr="00BA71D4">
        <w:rPr>
          <w:rFonts w:asciiTheme="majorEastAsia" w:eastAsiaTheme="majorEastAsia" w:hAnsiTheme="majorEastAsia" w:hint="eastAsia"/>
          <w:color w:val="auto"/>
          <w:sz w:val="22"/>
          <w:szCs w:val="22"/>
        </w:rPr>
        <w:t>※</w:t>
      </w:r>
      <w:r w:rsidR="00BA71D4">
        <w:rPr>
          <w:rFonts w:asciiTheme="majorEastAsia" w:eastAsiaTheme="majorEastAsia" w:hAnsiTheme="majorEastAsia" w:hint="eastAsia"/>
          <w:color w:val="auto"/>
          <w:sz w:val="22"/>
          <w:szCs w:val="22"/>
        </w:rPr>
        <w:t xml:space="preserve">　</w:t>
      </w:r>
      <w:r w:rsidRPr="00BA71D4">
        <w:rPr>
          <w:rFonts w:asciiTheme="majorEastAsia" w:eastAsiaTheme="majorEastAsia" w:hAnsiTheme="majorEastAsia" w:hint="eastAsia"/>
          <w:color w:val="auto"/>
          <w:sz w:val="22"/>
          <w:szCs w:val="22"/>
        </w:rPr>
        <w:t>認定を取り消された事業者は、要領</w:t>
      </w:r>
      <w:r w:rsidR="00391BC0" w:rsidRPr="00BA71D4">
        <w:rPr>
          <w:rFonts w:asciiTheme="majorEastAsia" w:eastAsiaTheme="majorEastAsia" w:hAnsiTheme="majorEastAsia" w:hint="eastAsia"/>
          <w:color w:val="auto"/>
          <w:sz w:val="22"/>
          <w:szCs w:val="22"/>
        </w:rPr>
        <w:t>第十一の３に基づき、認定を取り消された日の翌日から起算して１年間、新たに事業者の認定申請を行うことができません。</w:t>
      </w:r>
    </w:p>
    <w:sectPr w:rsidR="00391BC0" w:rsidRPr="00BA71D4">
      <w:footerReference w:type="default" r:id="rId8"/>
      <w:type w:val="continuous"/>
      <w:pgSz w:w="11906" w:h="16838"/>
      <w:pgMar w:top="1700" w:right="964" w:bottom="1700" w:left="1134" w:header="720" w:footer="720" w:gutter="0"/>
      <w:pgNumType w:start="1"/>
      <w:cols w:space="720"/>
      <w:noEndnote/>
      <w:docGrid w:type="linesAndChar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B63D" w14:textId="77777777" w:rsidR="00C9601E" w:rsidRDefault="00C9601E">
      <w:r>
        <w:separator/>
      </w:r>
    </w:p>
  </w:endnote>
  <w:endnote w:type="continuationSeparator" w:id="0">
    <w:p w14:paraId="2E9E19B8" w14:textId="77777777" w:rsidR="00C9601E" w:rsidRDefault="00C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3388" w14:textId="77777777" w:rsidR="008B5E05" w:rsidRDefault="008B5E05">
    <w:pPr>
      <w:pStyle w:val="a3"/>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EFB56" w14:textId="77777777" w:rsidR="00C9601E" w:rsidRDefault="00C9601E">
      <w:r>
        <w:rPr>
          <w:color w:val="auto"/>
          <w:sz w:val="2"/>
          <w:szCs w:val="2"/>
        </w:rPr>
        <w:continuationSeparator/>
      </w:r>
    </w:p>
  </w:footnote>
  <w:footnote w:type="continuationSeparator" w:id="0">
    <w:p w14:paraId="04698DF2" w14:textId="77777777" w:rsidR="00C9601E" w:rsidRDefault="00C9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A0ADA"/>
    <w:multiLevelType w:val="hybridMultilevel"/>
    <w:tmpl w:val="FFFFFFFF"/>
    <w:lvl w:ilvl="0" w:tplc="0D84033E">
      <w:start w:val="1"/>
      <w:numFmt w:val="decimalFullWidth"/>
      <w:lvlText w:val="%1．"/>
      <w:lvlJc w:val="left"/>
      <w:pPr>
        <w:ind w:left="960" w:hanging="480"/>
      </w:pPr>
      <w:rPr>
        <w:rFonts w:cs="Times New Roman" w:hint="default"/>
      </w:rPr>
    </w:lvl>
    <w:lvl w:ilvl="1" w:tplc="04090017" w:tentative="1">
      <w:start w:val="1"/>
      <w:numFmt w:val="aiueoFullWidth"/>
      <w:lvlText w:val="(%2)"/>
      <w:lvlJc w:val="left"/>
      <w:pPr>
        <w:ind w:left="1360" w:hanging="440"/>
      </w:pPr>
      <w:rPr>
        <w:rFonts w:cs="Times New Roman"/>
      </w:rPr>
    </w:lvl>
    <w:lvl w:ilvl="2" w:tplc="04090011" w:tentative="1">
      <w:start w:val="1"/>
      <w:numFmt w:val="decimalEnclosedCircle"/>
      <w:lvlText w:val="%3"/>
      <w:lvlJc w:val="left"/>
      <w:pPr>
        <w:ind w:left="1800" w:hanging="440"/>
      </w:pPr>
      <w:rPr>
        <w:rFonts w:cs="Times New Roman"/>
      </w:rPr>
    </w:lvl>
    <w:lvl w:ilvl="3" w:tplc="0409000F" w:tentative="1">
      <w:start w:val="1"/>
      <w:numFmt w:val="decimal"/>
      <w:lvlText w:val="%4."/>
      <w:lvlJc w:val="left"/>
      <w:pPr>
        <w:ind w:left="2240" w:hanging="440"/>
      </w:pPr>
      <w:rPr>
        <w:rFonts w:cs="Times New Roman"/>
      </w:rPr>
    </w:lvl>
    <w:lvl w:ilvl="4" w:tplc="04090017" w:tentative="1">
      <w:start w:val="1"/>
      <w:numFmt w:val="aiueoFullWidth"/>
      <w:lvlText w:val="(%5)"/>
      <w:lvlJc w:val="left"/>
      <w:pPr>
        <w:ind w:left="2680" w:hanging="440"/>
      </w:pPr>
      <w:rPr>
        <w:rFonts w:cs="Times New Roman"/>
      </w:rPr>
    </w:lvl>
    <w:lvl w:ilvl="5" w:tplc="04090011" w:tentative="1">
      <w:start w:val="1"/>
      <w:numFmt w:val="decimalEnclosedCircle"/>
      <w:lvlText w:val="%6"/>
      <w:lvlJc w:val="left"/>
      <w:pPr>
        <w:ind w:left="3120" w:hanging="440"/>
      </w:pPr>
      <w:rPr>
        <w:rFonts w:cs="Times New Roman"/>
      </w:rPr>
    </w:lvl>
    <w:lvl w:ilvl="6" w:tplc="0409000F" w:tentative="1">
      <w:start w:val="1"/>
      <w:numFmt w:val="decimal"/>
      <w:lvlText w:val="%7."/>
      <w:lvlJc w:val="left"/>
      <w:pPr>
        <w:ind w:left="3560" w:hanging="440"/>
      </w:pPr>
      <w:rPr>
        <w:rFonts w:cs="Times New Roman"/>
      </w:rPr>
    </w:lvl>
    <w:lvl w:ilvl="7" w:tplc="04090017" w:tentative="1">
      <w:start w:val="1"/>
      <w:numFmt w:val="aiueoFullWidth"/>
      <w:lvlText w:val="(%8)"/>
      <w:lvlJc w:val="left"/>
      <w:pPr>
        <w:ind w:left="4000" w:hanging="440"/>
      </w:pPr>
      <w:rPr>
        <w:rFonts w:cs="Times New Roman"/>
      </w:rPr>
    </w:lvl>
    <w:lvl w:ilvl="8" w:tplc="04090011" w:tentative="1">
      <w:start w:val="1"/>
      <w:numFmt w:val="decimalEnclosedCircle"/>
      <w:lvlText w:val="%9"/>
      <w:lvlJc w:val="left"/>
      <w:pPr>
        <w:ind w:left="4440" w:hanging="440"/>
      </w:pPr>
      <w:rPr>
        <w:rFonts w:cs="Times New Roman"/>
      </w:rPr>
    </w:lvl>
  </w:abstractNum>
  <w:abstractNum w:abstractNumId="1" w15:restartNumberingAfterBreak="0">
    <w:nsid w:val="2E4C5C61"/>
    <w:multiLevelType w:val="hybridMultilevel"/>
    <w:tmpl w:val="FFFFFFFF"/>
    <w:lvl w:ilvl="0" w:tplc="D3C6FF9A">
      <w:start w:val="1"/>
      <w:numFmt w:val="decimalFullWidth"/>
      <w:lvlText w:val="%1．"/>
      <w:lvlJc w:val="left"/>
      <w:pPr>
        <w:ind w:left="960" w:hanging="480"/>
      </w:pPr>
      <w:rPr>
        <w:rFonts w:cs="Times New Roman" w:hint="default"/>
      </w:rPr>
    </w:lvl>
    <w:lvl w:ilvl="1" w:tplc="04090017" w:tentative="1">
      <w:start w:val="1"/>
      <w:numFmt w:val="aiueoFullWidth"/>
      <w:lvlText w:val="(%2)"/>
      <w:lvlJc w:val="left"/>
      <w:pPr>
        <w:ind w:left="1360" w:hanging="440"/>
      </w:pPr>
      <w:rPr>
        <w:rFonts w:cs="Times New Roman"/>
      </w:rPr>
    </w:lvl>
    <w:lvl w:ilvl="2" w:tplc="04090011" w:tentative="1">
      <w:start w:val="1"/>
      <w:numFmt w:val="decimalEnclosedCircle"/>
      <w:lvlText w:val="%3"/>
      <w:lvlJc w:val="left"/>
      <w:pPr>
        <w:ind w:left="1800" w:hanging="440"/>
      </w:pPr>
      <w:rPr>
        <w:rFonts w:cs="Times New Roman"/>
      </w:rPr>
    </w:lvl>
    <w:lvl w:ilvl="3" w:tplc="0409000F" w:tentative="1">
      <w:start w:val="1"/>
      <w:numFmt w:val="decimal"/>
      <w:lvlText w:val="%4."/>
      <w:lvlJc w:val="left"/>
      <w:pPr>
        <w:ind w:left="2240" w:hanging="440"/>
      </w:pPr>
      <w:rPr>
        <w:rFonts w:cs="Times New Roman"/>
      </w:rPr>
    </w:lvl>
    <w:lvl w:ilvl="4" w:tplc="04090017" w:tentative="1">
      <w:start w:val="1"/>
      <w:numFmt w:val="aiueoFullWidth"/>
      <w:lvlText w:val="(%5)"/>
      <w:lvlJc w:val="left"/>
      <w:pPr>
        <w:ind w:left="2680" w:hanging="440"/>
      </w:pPr>
      <w:rPr>
        <w:rFonts w:cs="Times New Roman"/>
      </w:rPr>
    </w:lvl>
    <w:lvl w:ilvl="5" w:tplc="04090011" w:tentative="1">
      <w:start w:val="1"/>
      <w:numFmt w:val="decimalEnclosedCircle"/>
      <w:lvlText w:val="%6"/>
      <w:lvlJc w:val="left"/>
      <w:pPr>
        <w:ind w:left="3120" w:hanging="440"/>
      </w:pPr>
      <w:rPr>
        <w:rFonts w:cs="Times New Roman"/>
      </w:rPr>
    </w:lvl>
    <w:lvl w:ilvl="6" w:tplc="0409000F" w:tentative="1">
      <w:start w:val="1"/>
      <w:numFmt w:val="decimal"/>
      <w:lvlText w:val="%7."/>
      <w:lvlJc w:val="left"/>
      <w:pPr>
        <w:ind w:left="3560" w:hanging="440"/>
      </w:pPr>
      <w:rPr>
        <w:rFonts w:cs="Times New Roman"/>
      </w:rPr>
    </w:lvl>
    <w:lvl w:ilvl="7" w:tplc="04090017" w:tentative="1">
      <w:start w:val="1"/>
      <w:numFmt w:val="aiueoFullWidth"/>
      <w:lvlText w:val="(%8)"/>
      <w:lvlJc w:val="left"/>
      <w:pPr>
        <w:ind w:left="4000" w:hanging="440"/>
      </w:pPr>
      <w:rPr>
        <w:rFonts w:cs="Times New Roman"/>
      </w:rPr>
    </w:lvl>
    <w:lvl w:ilvl="8" w:tplc="04090011" w:tentative="1">
      <w:start w:val="1"/>
      <w:numFmt w:val="decimalEnclosedCircle"/>
      <w:lvlText w:val="%9"/>
      <w:lvlJc w:val="left"/>
      <w:pPr>
        <w:ind w:left="4440" w:hanging="440"/>
      </w:pPr>
      <w:rPr>
        <w:rFonts w:cs="Times New Roman"/>
      </w:rPr>
    </w:lvl>
  </w:abstractNum>
  <w:num w:numId="1" w16cid:durableId="1949046080">
    <w:abstractNumId w:val="0"/>
  </w:num>
  <w:num w:numId="2" w16cid:durableId="209296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defaultTabStop w:val="1120"/>
  <w:hyphenationZone w:val="0"/>
  <w:drawingGridHorizontalSpacing w:val="1"/>
  <w:drawingGridVerticalSpacing w:val="3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05"/>
    <w:rsid w:val="0006326F"/>
    <w:rsid w:val="000A186D"/>
    <w:rsid w:val="000B0B71"/>
    <w:rsid w:val="000E3116"/>
    <w:rsid w:val="001265A3"/>
    <w:rsid w:val="00140483"/>
    <w:rsid w:val="001574FB"/>
    <w:rsid w:val="0017277D"/>
    <w:rsid w:val="001761B9"/>
    <w:rsid w:val="001B4C19"/>
    <w:rsid w:val="001C3201"/>
    <w:rsid w:val="001C6626"/>
    <w:rsid w:val="001C7905"/>
    <w:rsid w:val="002123C7"/>
    <w:rsid w:val="00294450"/>
    <w:rsid w:val="0029776E"/>
    <w:rsid w:val="002E43B4"/>
    <w:rsid w:val="00325551"/>
    <w:rsid w:val="00327718"/>
    <w:rsid w:val="0034329B"/>
    <w:rsid w:val="00391BC0"/>
    <w:rsid w:val="003972E8"/>
    <w:rsid w:val="003A6750"/>
    <w:rsid w:val="003B11B8"/>
    <w:rsid w:val="003C0ACF"/>
    <w:rsid w:val="003D1875"/>
    <w:rsid w:val="00425523"/>
    <w:rsid w:val="00456315"/>
    <w:rsid w:val="00467A69"/>
    <w:rsid w:val="004B3780"/>
    <w:rsid w:val="004C5A77"/>
    <w:rsid w:val="004F1FF4"/>
    <w:rsid w:val="00542B6E"/>
    <w:rsid w:val="00553B78"/>
    <w:rsid w:val="005652F5"/>
    <w:rsid w:val="005A7D5C"/>
    <w:rsid w:val="00624C0C"/>
    <w:rsid w:val="00651DE0"/>
    <w:rsid w:val="006556EC"/>
    <w:rsid w:val="006B0C92"/>
    <w:rsid w:val="006C68F0"/>
    <w:rsid w:val="006F2762"/>
    <w:rsid w:val="00701E5E"/>
    <w:rsid w:val="00756B6D"/>
    <w:rsid w:val="00783248"/>
    <w:rsid w:val="007D7C57"/>
    <w:rsid w:val="00806058"/>
    <w:rsid w:val="0081742C"/>
    <w:rsid w:val="0082327F"/>
    <w:rsid w:val="00830F27"/>
    <w:rsid w:val="00832C22"/>
    <w:rsid w:val="008A7E92"/>
    <w:rsid w:val="008B5E05"/>
    <w:rsid w:val="0096763B"/>
    <w:rsid w:val="009B6BFB"/>
    <w:rsid w:val="00A44156"/>
    <w:rsid w:val="00A63645"/>
    <w:rsid w:val="00A66B09"/>
    <w:rsid w:val="00A772A1"/>
    <w:rsid w:val="00A81A9A"/>
    <w:rsid w:val="00B00A62"/>
    <w:rsid w:val="00B2122D"/>
    <w:rsid w:val="00B703CC"/>
    <w:rsid w:val="00B9488E"/>
    <w:rsid w:val="00BA71D4"/>
    <w:rsid w:val="00BC3495"/>
    <w:rsid w:val="00C008F0"/>
    <w:rsid w:val="00C342B3"/>
    <w:rsid w:val="00C84DAF"/>
    <w:rsid w:val="00C92C12"/>
    <w:rsid w:val="00C9601E"/>
    <w:rsid w:val="00CB0C5F"/>
    <w:rsid w:val="00D00526"/>
    <w:rsid w:val="00D2195A"/>
    <w:rsid w:val="00D30041"/>
    <w:rsid w:val="00D47135"/>
    <w:rsid w:val="00D737D6"/>
    <w:rsid w:val="00D737DD"/>
    <w:rsid w:val="00DC05CD"/>
    <w:rsid w:val="00DC67CC"/>
    <w:rsid w:val="00DD51B1"/>
    <w:rsid w:val="00E70B6C"/>
    <w:rsid w:val="00E80C78"/>
    <w:rsid w:val="00EC5595"/>
    <w:rsid w:val="00ED30A7"/>
    <w:rsid w:val="00F00CB5"/>
    <w:rsid w:val="00F50C9B"/>
    <w:rsid w:val="00FA74BA"/>
    <w:rsid w:val="00FB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2E1271"/>
  <w14:defaultImageDpi w14:val="0"/>
  <w15:docId w15:val="{870DCCC8-099E-4084-B024-7CC0EA84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8"/>
      <w:szCs w:val="28"/>
    </w:rPr>
  </w:style>
  <w:style w:type="paragraph" w:styleId="a4">
    <w:name w:val="footer"/>
    <w:basedOn w:val="a"/>
    <w:link w:val="a5"/>
    <w:uiPriority w:val="99"/>
    <w:pPr>
      <w:tabs>
        <w:tab w:val="center" w:pos="4252"/>
        <w:tab w:val="right" w:pos="8504"/>
      </w:tabs>
      <w:snapToGrid w:val="0"/>
    </w:pPr>
    <w:rPr>
      <w:rFonts w:ascii="Century" w:eastAsia="ＭＳ 明朝" w:hAnsi="Century" w:cs="ＭＳ 明朝"/>
      <w:sz w:val="21"/>
      <w:szCs w:val="21"/>
    </w:rPr>
  </w:style>
  <w:style w:type="character" w:customStyle="1" w:styleId="a5">
    <w:name w:val="フッター (文字)"/>
    <w:basedOn w:val="a0"/>
    <w:link w:val="a4"/>
    <w:uiPriority w:val="99"/>
    <w:locked/>
    <w:rPr>
      <w:rFonts w:cs="Times New Roman"/>
      <w:color w:val="000000"/>
      <w:sz w:val="21"/>
      <w:szCs w:val="21"/>
    </w:rPr>
  </w:style>
  <w:style w:type="paragraph" w:styleId="a6">
    <w:name w:val="Note Heading"/>
    <w:basedOn w:val="a"/>
    <w:link w:val="a7"/>
    <w:uiPriority w:val="99"/>
  </w:style>
  <w:style w:type="character" w:customStyle="1" w:styleId="a7">
    <w:name w:val="記 (文字)"/>
    <w:basedOn w:val="a0"/>
    <w:link w:val="a6"/>
    <w:uiPriority w:val="99"/>
    <w:semiHidden/>
    <w:locked/>
    <w:rPr>
      <w:rFonts w:ascii="ＭＳ ゴシック" w:eastAsia="ＭＳ ゴシック" w:cs="Times New Roman"/>
      <w:color w:val="000000"/>
      <w:kern w:val="0"/>
      <w:sz w:val="24"/>
      <w:szCs w:val="24"/>
    </w:rPr>
  </w:style>
  <w:style w:type="paragraph" w:styleId="a8">
    <w:name w:val="Closing"/>
    <w:basedOn w:val="a"/>
    <w:link w:val="a9"/>
    <w:uiPriority w:val="99"/>
  </w:style>
  <w:style w:type="character" w:customStyle="1" w:styleId="a9">
    <w:name w:val="結語 (文字)"/>
    <w:basedOn w:val="a0"/>
    <w:link w:val="a8"/>
    <w:uiPriority w:val="99"/>
    <w:semiHidden/>
    <w:locked/>
    <w:rPr>
      <w:rFonts w:ascii="ＭＳ ゴシック" w:eastAsia="ＭＳ ゴシック" w:cs="Times New Roman"/>
      <w:color w:val="000000"/>
      <w:kern w:val="0"/>
      <w:sz w:val="24"/>
      <w:szCs w:val="24"/>
    </w:rPr>
  </w:style>
  <w:style w:type="character" w:styleId="aa">
    <w:name w:val="page number"/>
    <w:basedOn w:val="a0"/>
    <w:uiPriority w:val="99"/>
    <w:rPr>
      <w:rFonts w:cs="Times New Roman"/>
      <w:color w:val="000000"/>
    </w:rPr>
  </w:style>
  <w:style w:type="paragraph" w:styleId="ab">
    <w:name w:val="header"/>
    <w:basedOn w:val="a"/>
    <w:link w:val="ac"/>
    <w:uiPriority w:val="99"/>
    <w:unhideWhenUsed/>
    <w:rsid w:val="008B5E05"/>
    <w:pPr>
      <w:tabs>
        <w:tab w:val="center" w:pos="4252"/>
        <w:tab w:val="right" w:pos="8504"/>
      </w:tabs>
      <w:snapToGrid w:val="0"/>
    </w:pPr>
  </w:style>
  <w:style w:type="character" w:customStyle="1" w:styleId="ac">
    <w:name w:val="ヘッダー (文字)"/>
    <w:basedOn w:val="a0"/>
    <w:link w:val="ab"/>
    <w:uiPriority w:val="99"/>
    <w:locked/>
    <w:rsid w:val="008B5E05"/>
    <w:rPr>
      <w:rFonts w:ascii="ＭＳ ゴシック" w:eastAsia="ＭＳ ゴシック" w:cs="Times New Roman"/>
      <w:color w:val="000000"/>
      <w:kern w:val="0"/>
      <w:sz w:val="24"/>
      <w:szCs w:val="24"/>
    </w:rPr>
  </w:style>
  <w:style w:type="paragraph" w:customStyle="1" w:styleId="Default">
    <w:name w:val="Default"/>
    <w:rsid w:val="006B0C92"/>
    <w:pPr>
      <w:widowControl w:val="0"/>
      <w:autoSpaceDE w:val="0"/>
      <w:autoSpaceDN w:val="0"/>
      <w:adjustRightInd w:val="0"/>
    </w:pPr>
    <w:rPr>
      <w:rFonts w:ascii="ＭＳ" w:eastAsia="ＭＳ" w:cs="ＭＳ"/>
      <w:color w:val="000000"/>
      <w:kern w:val="0"/>
      <w:sz w:val="24"/>
      <w:szCs w:val="24"/>
    </w:rPr>
  </w:style>
  <w:style w:type="table" w:styleId="ad">
    <w:name w:val="Table Grid"/>
    <w:basedOn w:val="a1"/>
    <w:uiPriority w:val="59"/>
    <w:rsid w:val="0039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75EC-25B8-4E9C-A1E4-29561E51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4732</Words>
  <Characters>1749</Characters>
  <Application>Microsoft Office Word</Application>
  <DocSecurity>0</DocSecurity>
  <Lines>14</Lines>
  <Paragraphs>12</Paragraphs>
  <ScaleCrop>false</ScaleCrop>
  <Company>農林水産省</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owner</cp:lastModifiedBy>
  <cp:revision>4</cp:revision>
  <cp:lastPrinted>2013-03-27T04:52:00Z</cp:lastPrinted>
  <dcterms:created xsi:type="dcterms:W3CDTF">2024-04-18T07:05:00Z</dcterms:created>
  <dcterms:modified xsi:type="dcterms:W3CDTF">2024-11-08T01:53:00Z</dcterms:modified>
</cp:coreProperties>
</file>